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54150696" w14:textId="16A24A53" w:rsidR="00201AC8" w:rsidRDefault="00201AC8" w:rsidP="008154D6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641EFD">
        <w:rPr>
          <w:rFonts w:ascii="Arial" w:hAnsi="Arial" w:cs="Arial"/>
          <w:b/>
          <w:bCs/>
          <w:sz w:val="36"/>
          <w:szCs w:val="36"/>
          <w:lang w:val="cy-GB"/>
        </w:rPr>
        <w:t>Cwestiynau Cyffredin</w:t>
      </w:r>
    </w:p>
    <w:p w14:paraId="420B75D5" w14:textId="77777777" w:rsidR="00641EFD" w:rsidRPr="00641EFD" w:rsidRDefault="00641EFD" w:rsidP="00641EF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bCs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Beth yw bwriad y cwrs?</w:t>
      </w:r>
    </w:p>
    <w:p w14:paraId="4CB44A6A" w14:textId="77777777" w:rsidR="00641EFD" w:rsidRPr="00641EFD" w:rsidRDefault="00641EFD" w:rsidP="00641EFD">
      <w:pPr>
        <w:spacing w:line="360" w:lineRule="auto"/>
        <w:jc w:val="both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Mae llyfrau yn llesol, yn enwedig i blant a phobl ifanc wrth iddynt geisio deall a dysgu am y byd o’u cwmpas. Gall llyfrau da fod yn gwbl hudolus gan gludo’r darllenydd i fydoedd gwahanol drwy rym geiriau a dychymyg yn unig. Daw cymeriadau ffuglennol yn ffrindiau da i’r darllenwyr am sbel, gan gynnig cysur, ysbrydoliaeth ac arweiniad mewn bywyd. Yn ôl adroddiad diweddar gan y </w:t>
      </w:r>
      <w:hyperlink r:id="rId8" w:history="1">
        <w:r w:rsidRPr="00641EFD">
          <w:rPr>
            <w:rStyle w:val="Hyperlink"/>
            <w:rFonts w:ascii="Arial" w:hAnsi="Arial" w:cs="Arial"/>
          </w:rPr>
          <w:t>National Literacy Trust</w:t>
        </w:r>
      </w:hyperlink>
      <w:r w:rsidRPr="00641EFD">
        <w:rPr>
          <w:rFonts w:ascii="Arial" w:hAnsi="Arial" w:cs="Arial"/>
          <w:lang w:val="cy-GB"/>
        </w:rPr>
        <w:t xml:space="preserve">, nododd 3 o bob 5 plentyn fod darllen yn gwneud iddynt deimlo yn hapusach, gyda hanner y plant yn nodi fod darllen yn eu galluogi i freuddwydio am y dyfodol. Ond beth all ddigwydd os nad yw plentyn yn adnabod eu hunain a’u teuluoedd yn y llyfrau sydd ar gael? </w:t>
      </w:r>
    </w:p>
    <w:p w14:paraId="3B979CC6" w14:textId="77777777" w:rsidR="00641EFD" w:rsidRPr="00641EFD" w:rsidRDefault="00641EFD" w:rsidP="00641EFD">
      <w:pPr>
        <w:spacing w:line="360" w:lineRule="auto"/>
        <w:jc w:val="both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Bydd y cwrs hwn yn gam ymarferol er mwyn sicrhau fod llyfrau Cymraeg i blant a phobl ifanc yn berthnasol i pob plentyn yng Nghymru. Drwy gynnig hyfforddiant i awduron â phrofiadau byw perthnasol, y gobaith yw cyhoeddi mwy o lyfrau fydd yn cynnwys straeon ysbrydoledig am gymeriadau o amryw o gefndiroedd ethnig, cymeriadau sydd yn byw ag anableddau, a phortreadau o deuluoedd sydd yn cynnwys aelodau LHDTC+. Bydd llyfrau amrywiol hefyd yn sicrhau fod plant Cymru gyfan yn cael eu cyflwyno i’r amrywiaeth bendigedig o gymunedau a chefndiroedd teuluoedd sydd yn bodoli, gan anelu i greu cenedlaethau mwy caredig ac eangfrydig i’r dyfodol.</w:t>
      </w:r>
    </w:p>
    <w:p w14:paraId="426630B8" w14:textId="77777777" w:rsidR="00641EFD" w:rsidRPr="00641EFD" w:rsidRDefault="00641EFD" w:rsidP="00641EFD">
      <w:pPr>
        <w:spacing w:line="360" w:lineRule="auto"/>
        <w:jc w:val="both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Bydd y cwrs yma yn dwyn ynghyd unigolion o liw (o gefndiroedd Du, Asiaidd neu leiafrif ethnig arall); unigolion sydd yn byw ag anableddau neu salwch (meddyliol neu gorfforol); unigolion sy’n uniaethu fel LHDTC+; neu unigolion fydd yn gallu esbonio yn eu geiriau eu hunain sut all eu profiadau bywyd unigryw gyfrannu tuag at ein hamcan o greu diwylliant llenyddol mwy cynhwysol ac amrywiol er budd ein darllenwyr ifanc. Nid oes angen profiad blaenorol o ysgrifennu cyn ymgeisio am le ar y cwrs hwn, na Chymraeg perffaith! – dim ond yr awydd i greu straeon ardderchog a’r potensial i greu gwaith o safon fydd yn cyfareddu plant a phobl ifanc.</w:t>
      </w:r>
    </w:p>
    <w:p w14:paraId="11CB9993" w14:textId="77777777" w:rsidR="00641EFD" w:rsidRPr="00641EFD" w:rsidRDefault="00641EFD" w:rsidP="00641EFD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1CC01414" w14:textId="77777777" w:rsidR="00641EFD" w:rsidRPr="00641EFD" w:rsidRDefault="00641EFD" w:rsidP="00641EF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bCs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Beth fydd yn digwydd ar y cwrs?</w:t>
      </w:r>
    </w:p>
    <w:p w14:paraId="0FCF1085" w14:textId="77777777" w:rsidR="00641EFD" w:rsidRPr="00641EFD" w:rsidRDefault="00641EFD" w:rsidP="00641EFD">
      <w:pPr>
        <w:spacing w:line="360" w:lineRule="auto"/>
        <w:jc w:val="both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Gan gychwyn ar y prynhawn dydd Llun, bydd y criw o awduron a’r tiwtor yn cychwyn y cwrs drwy drafod eu hoff lyfrau amrywiol i blant hŷn a phobl ifanc. Gan archwilio’r elfennau gorau o’r llyfrau dan sylw, byddwn yn gosod seiliau ar gyfer datblygu gwaith gwych ein hunain yn ystod yr wythnos.</w:t>
      </w:r>
    </w:p>
    <w:p w14:paraId="15B97C36" w14:textId="77777777" w:rsidR="00641EFD" w:rsidRPr="00641EFD" w:rsidRDefault="00641EFD" w:rsidP="00641EFD">
      <w:pPr>
        <w:spacing w:line="360" w:lineRule="auto"/>
        <w:jc w:val="both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lastRenderedPageBreak/>
        <w:t>Drwy weithdai grŵp, sgyrsiau un-i-un, darlleniadau a sgyrsiau gan awduron gwadd ac unigolion o’r diwydiannau creadigol, bydd y cwrs yn rhoi arweiniad ar sut i adeiladu ar eich crefft ysgrifennu creadigol er mwyn creu straeon i blant hŷn (8-12) a phobl ifanc (12+).</w:t>
      </w:r>
    </w:p>
    <w:p w14:paraId="07DED872" w14:textId="77777777" w:rsidR="00641EFD" w:rsidRPr="00641EFD" w:rsidRDefault="00641EFD" w:rsidP="00641EFD">
      <w:pPr>
        <w:spacing w:line="360" w:lineRule="auto"/>
        <w:jc w:val="both"/>
        <w:rPr>
          <w:rFonts w:ascii="Arial" w:hAnsi="Arial" w:cs="Arial"/>
          <w:color w:val="3F3E4C"/>
          <w:lang w:val="cy-GB"/>
        </w:rPr>
      </w:pPr>
      <w:r w:rsidRPr="00641EFD">
        <w:rPr>
          <w:rFonts w:ascii="Arial" w:hAnsi="Arial" w:cs="Arial"/>
          <w:lang w:val="cy-GB"/>
        </w:rPr>
        <w:t>Ar ôl y cwrs, bydd Llenyddiaeth Cymru a Chyngor Llyfrau Cymru yn annog y rhwydwaith newydd o awduron i gadw mewn cysylltiad drwy gyfarfodydd digidol i drafod syniadau, heriau ac i rannu gwaith ar y gweill. Bydd cyfleoedd pellach i ddatblygu yn cael eu rhannu yn gyson er mwyn sicrhau fod yr awduron yn parhau i ysgrifennu yn yr hir dymor, a hyd yn oed mynd ymlaen i gyhoeddi eu gwaith.</w:t>
      </w:r>
    </w:p>
    <w:p w14:paraId="084377D4" w14:textId="77777777" w:rsidR="008154D6" w:rsidRPr="00641EFD" w:rsidRDefault="008154D6" w:rsidP="008154D6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</w:p>
    <w:p w14:paraId="73F6F126" w14:textId="77777777" w:rsidR="00201AC8" w:rsidRPr="00641EFD" w:rsidRDefault="00201AC8" w:rsidP="008154D6">
      <w:pPr>
        <w:pStyle w:val="ListParagraph"/>
        <w:numPr>
          <w:ilvl w:val="0"/>
          <w:numId w:val="11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Pwy sydd yn gymwys i ymgeisio am y cwrs hwn?</w:t>
      </w:r>
    </w:p>
    <w:p w14:paraId="638E2AD9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Mae’r cwrs hwn ar gyfer unigolion 18 oed neu hŷn, ac ar gyfer unigolion sydd yn ystyried eu hunain fel rhywun sydd yn cael eu tangynrychioli yn y byd llenyddiaeth a chyhoeddi yng Nghymru. Byddwn yn eich gwahodd i esbonio pam eich bod yn gymwys i ymgeisio am y cyfle hwn yn eich geiriau eich hun. Rydym â diddordeb penodol mewn denu unigolion o liw neu o gefndiroedd ethnig amrywiol; unigolion sydd yn byw ag anableddau neu salwch (corfforol neu feddyliol); unigolion o gefndiroedd incwm isel, unigolion LHDTC+ neu unigolion sydd yn ail-afael yn eu Cymraeg ac yn awyddus i fagu hyder drwy ymarfer yr iaith.</w:t>
      </w:r>
    </w:p>
    <w:p w14:paraId="600EC456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Mae croeso i chi </w:t>
      </w:r>
      <w:hyperlink r:id="rId9" w:history="1">
        <w:r w:rsidRPr="00641EFD">
          <w:rPr>
            <w:rStyle w:val="Hyperlink"/>
            <w:rFonts w:ascii="Arial" w:hAnsi="Arial" w:cs="Arial"/>
            <w:color w:val="auto"/>
            <w:lang w:val="cy-GB"/>
          </w:rPr>
          <w:t>gysylltu â ni</w:t>
        </w:r>
      </w:hyperlink>
      <w:r w:rsidRPr="00641EFD">
        <w:rPr>
          <w:rFonts w:ascii="Arial" w:hAnsi="Arial" w:cs="Arial"/>
          <w:lang w:val="cy-GB"/>
        </w:rPr>
        <w:t xml:space="preserve"> cyn ymgeisio i dderbyn arweiniad.</w:t>
      </w:r>
    </w:p>
    <w:p w14:paraId="318EFA99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</w:p>
    <w:p w14:paraId="553093E0" w14:textId="77777777" w:rsidR="00201AC8" w:rsidRPr="00641EFD" w:rsidRDefault="00201AC8" w:rsidP="008154D6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Oes angen profiad arnaf i ymgeisio? Neu ydw i yn rhy brofiadol?</w:t>
      </w:r>
    </w:p>
    <w:p w14:paraId="43A5DF7A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Rydym yn bennaf chwilio am ymgeiswyr sydd â </w:t>
      </w:r>
      <w:r w:rsidRPr="00641EFD">
        <w:rPr>
          <w:rFonts w:ascii="Arial" w:hAnsi="Arial" w:cs="Arial"/>
          <w:b/>
          <w:bCs/>
          <w:lang w:val="cy-GB"/>
        </w:rPr>
        <w:t>photensial</w:t>
      </w:r>
      <w:r w:rsidRPr="00641EFD">
        <w:rPr>
          <w:rFonts w:ascii="Arial" w:hAnsi="Arial" w:cs="Arial"/>
          <w:lang w:val="cy-GB"/>
        </w:rPr>
        <w:t xml:space="preserve"> o fewn y byd cyhoeddi i blant hŷn a phobl ifanc. Nid oes raid i chi fod â phrofiad blaenorol o ysgrifennu, dim ond syniadau da ac angerdd tuag at eich gwaith ysgrifennu. </w:t>
      </w:r>
    </w:p>
    <w:p w14:paraId="4D7B22C3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Os ydych chi yn awdur lled-brofiadol eisoes, efallai eich bod yn wynebu rhwystrau sydd yn eich atal rhag datblygu yn bellach. Neu efallai eich bod yn barod i arbrofi â dull, genre neu iaith newydd o fewn eich ysgrifennu. Bydd gan bawb ddiffiniad gwahanol o’r gair ‘profiad’ yng nghyd-destun eich gwaith ysgrifennu. Felly os nad ydych chi yn siŵr p’un ai yw’r cwrs hwn yn addas i chi ar y cam hwn o’ch gyrfa fel awdur, </w:t>
      </w:r>
      <w:hyperlink r:id="rId10" w:history="1">
        <w:r w:rsidRPr="00641EFD">
          <w:rPr>
            <w:rStyle w:val="Hyperlink"/>
            <w:rFonts w:ascii="Arial" w:hAnsi="Arial" w:cs="Arial"/>
            <w:color w:val="auto"/>
            <w:lang w:val="cy-GB"/>
          </w:rPr>
          <w:t>cysylltwch â ni am sgwrs</w:t>
        </w:r>
      </w:hyperlink>
      <w:r w:rsidRPr="00641EFD">
        <w:rPr>
          <w:rFonts w:ascii="Arial" w:hAnsi="Arial" w:cs="Arial"/>
          <w:lang w:val="cy-GB"/>
        </w:rPr>
        <w:t>.</w:t>
      </w:r>
    </w:p>
    <w:p w14:paraId="07F16BB5" w14:textId="08771242" w:rsidR="00641EFD" w:rsidRDefault="00641EFD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br w:type="page"/>
      </w:r>
    </w:p>
    <w:p w14:paraId="5B04305D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</w:p>
    <w:p w14:paraId="53BDC290" w14:textId="77777777" w:rsidR="00201AC8" w:rsidRPr="00641EFD" w:rsidRDefault="00201AC8" w:rsidP="008154D6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Oes cost am y cwrs hwn?</w:t>
      </w:r>
    </w:p>
    <w:p w14:paraId="31DDF6EA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Nag oes. Mae’r rhan fwyaf o gyrsiau Tŷ Newydd â chost i’w mynychu, ond mae ambell gwrs neu weithgaredd strategol ar gael yn rhad ac am ddim i awduron drwy broses ymgeisio gystadleuol. </w:t>
      </w:r>
    </w:p>
    <w:p w14:paraId="2B56385D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Bydd yn rhaid ystyried eich costau teithio i, ag o’r ganolfan. Os yw hyn yn peri problem, cysylltwch â ni am sgwrs.</w:t>
      </w:r>
    </w:p>
    <w:p w14:paraId="25BD1AF5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</w:p>
    <w:p w14:paraId="62BFF44E" w14:textId="77777777" w:rsidR="00201AC8" w:rsidRPr="00641EFD" w:rsidRDefault="00201AC8" w:rsidP="008154D6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Allwch chi roi mwy o wybodaeth ymarferol am Tŷ Newydd ac am y cwrs?</w:t>
      </w:r>
    </w:p>
    <w:p w14:paraId="790C433A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Gallwch ddod o hyd i fwy o wybodaeth am Ganolfan Ysgrifennu Tŷ Newydd, sy’n cael ei rhedeg gan Llenyddiaeth Cymru, yma </w:t>
      </w:r>
      <w:hyperlink r:id="rId11" w:history="1">
        <w:r w:rsidRPr="00641EFD">
          <w:rPr>
            <w:rStyle w:val="Hyperlink"/>
            <w:rFonts w:ascii="Arial" w:hAnsi="Arial" w:cs="Arial"/>
            <w:color w:val="auto"/>
            <w:lang w:val="cy-GB"/>
          </w:rPr>
          <w:t>ar ein gwefan</w:t>
        </w:r>
      </w:hyperlink>
      <w:r w:rsidRPr="00641EFD">
        <w:rPr>
          <w:rFonts w:ascii="Arial" w:hAnsi="Arial" w:cs="Arial"/>
          <w:lang w:val="cy-GB"/>
        </w:rPr>
        <w:t>. Gallwch weld lluniau a darllen blogiau wedi eu hysgrifennu gan awduron sydd wedi ymweld yn y gorffennol. Mae Tŷ Newydd wedi ei leoli yng Ngwynedd rhwng y môr a’r mynyddoedd – dafliad carreg o Barc Cenedlaethol Eryri ac o Benrhyn Llŷn – sydd yn Ardal o Harddwch Naturiol Eithriadol.</w:t>
      </w:r>
    </w:p>
    <w:p w14:paraId="667C01AD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Ar gyfer y cwrs hwn, bydd croeso i’r awduron gyrraedd rhwng 2.00 pm – 5.00 pm ar ddydd Llun 25 Ebrill 2022, a bydd y cwrs yn dod i ben ar ôl cinio, tua 2.00 pm, ar ddydd Gwener 29 Ebrill. Mae cyfarwyddiadau teithio i’w weld </w:t>
      </w:r>
      <w:hyperlink r:id="rId12" w:history="1">
        <w:r w:rsidRPr="00641EFD">
          <w:rPr>
            <w:rStyle w:val="Hyperlink"/>
            <w:rFonts w:ascii="Arial" w:hAnsi="Arial" w:cs="Arial"/>
            <w:color w:val="auto"/>
            <w:lang w:val="cy-GB"/>
          </w:rPr>
          <w:t>ar ein gwefan</w:t>
        </w:r>
      </w:hyperlink>
      <w:r w:rsidRPr="00641EFD">
        <w:rPr>
          <w:rFonts w:ascii="Arial" w:hAnsi="Arial" w:cs="Arial"/>
          <w:lang w:val="cy-GB"/>
        </w:rPr>
        <w:t>, a gallwn eich helpu i gyrraedd Tŷ Newydd o orsafoedd trên Cricieth a Bangor.</w:t>
      </w:r>
    </w:p>
    <w:p w14:paraId="3E59428F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Bydd yr awduron yn derbyn ystafell wely yr un ar gyfer yr wythnos. Mae ambell ystafell yn </w:t>
      </w:r>
      <w:proofErr w:type="spellStart"/>
      <w:r w:rsidRPr="00641EFD">
        <w:rPr>
          <w:rFonts w:ascii="Arial" w:hAnsi="Arial" w:cs="Arial"/>
          <w:lang w:val="cy-GB"/>
        </w:rPr>
        <w:t>en-suite</w:t>
      </w:r>
      <w:proofErr w:type="spellEnd"/>
      <w:r w:rsidRPr="00641EFD">
        <w:rPr>
          <w:rFonts w:ascii="Arial" w:hAnsi="Arial" w:cs="Arial"/>
          <w:lang w:val="cy-GB"/>
        </w:rPr>
        <w:t>, ac eraill yn rhannu ystafelloedd ymolchi. Bydd yr ystafelloedd gwely yn cael eu cynnig ar hap.</w:t>
      </w:r>
    </w:p>
    <w:p w14:paraId="015B3355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Bydd eich holl brydau bwyd yn cael eu darparu i chi gan ein cogydd preswyl, gan gynnwys brecwast hunan-wasanaeth, cinio steil bwffe, pryd nos poeth gyda phwdin, a digon o fyrbrydau yn cynnwys cacenni a bisgedi cartref. Gallwn baratoi prydau bwyd i bob math o anghenion diet neu alergeddau bwyd gwahanol.</w:t>
      </w:r>
    </w:p>
    <w:p w14:paraId="22CCED04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Rydym yn gobeithio y bydd digon o amser rhydd i chi yn ystod y cwrs i fwynhau’r ardal, ac i ymlacio yn y ganolfan. Ond byddwn yn gofyn yn garedig i chi i fynychu’r holl ddigwyddiadau fydd yn cael eu trefnu fel rhan o gynnwys y cwrs, a bydd amserlen fanwl yn cael ei darparu.</w:t>
      </w:r>
    </w:p>
    <w:p w14:paraId="2AAD8195" w14:textId="4AC03714" w:rsidR="00641EFD" w:rsidRDefault="00641EFD">
      <w:pPr>
        <w:rPr>
          <w:rFonts w:ascii="Arial" w:hAnsi="Arial" w:cs="Arial"/>
          <w:lang w:val="cy-GB"/>
        </w:rPr>
      </w:pPr>
      <w:r>
        <w:rPr>
          <w:rFonts w:ascii="Arial" w:hAnsi="Arial" w:cs="Arial"/>
          <w:lang w:val="cy-GB"/>
        </w:rPr>
        <w:br w:type="page"/>
      </w:r>
    </w:p>
    <w:p w14:paraId="4B0DC532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</w:p>
    <w:p w14:paraId="5D50E8E9" w14:textId="77777777" w:rsidR="00201AC8" w:rsidRPr="00641EFD" w:rsidRDefault="00201AC8" w:rsidP="008154D6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Mae gen i anabledd neu salwch all ei gwneud yn anodd i mi gymryd rhan yn y cwrs, allwch chi helpu?</w:t>
      </w:r>
    </w:p>
    <w:p w14:paraId="0404288C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Gallwn. Mae tîm Llenyddiaeth Cymru bob amser ar gael i drafod unrhyw bryderon neu geisiadau o flaen, ac yn ystod y cwrs. I unigolion mewn cadair olwyn neu ag anghenion symudedd, mae gennym ni ystafell wely hygyrch a gallwn groesawu cynorthwyydd personol. Cysylltwch â ni i drafod unrhyw anghenion o’r fath.</w:t>
      </w:r>
    </w:p>
    <w:p w14:paraId="2E944240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</w:p>
    <w:p w14:paraId="08BE5E5B" w14:textId="77777777" w:rsidR="00201AC8" w:rsidRPr="00641EFD" w:rsidRDefault="00201AC8" w:rsidP="008154D6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Pryd fydda i yn cael gwybod os yw fy nghais wedi bod yn llwyddiannus?</w:t>
      </w:r>
    </w:p>
    <w:p w14:paraId="0A367904" w14:textId="1891B460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Byddwn yn rhoi gwybod canlyniad y broses ddethol o fewn pythefnos i’r dyddiad cau o 11 Chwefror 2022.</w:t>
      </w:r>
    </w:p>
    <w:p w14:paraId="66CD4B85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</w:p>
    <w:p w14:paraId="6CD70894" w14:textId="77777777" w:rsidR="00201AC8" w:rsidRPr="00641EFD" w:rsidRDefault="00201AC8" w:rsidP="008154D6">
      <w:pPr>
        <w:pStyle w:val="ListParagraph"/>
        <w:numPr>
          <w:ilvl w:val="0"/>
          <w:numId w:val="12"/>
        </w:numPr>
        <w:spacing w:after="160" w:line="360" w:lineRule="auto"/>
        <w:rPr>
          <w:rFonts w:ascii="Arial" w:hAnsi="Arial" w:cs="Arial"/>
          <w:b/>
          <w:bCs/>
          <w:lang w:val="cy-GB"/>
        </w:rPr>
      </w:pPr>
      <w:r w:rsidRPr="00641EFD">
        <w:rPr>
          <w:rFonts w:ascii="Arial" w:hAnsi="Arial" w:cs="Arial"/>
          <w:b/>
          <w:bCs/>
          <w:lang w:val="cy-GB"/>
        </w:rPr>
        <w:t>Os y bydda i yn aflwyddiannus, a fydda i yn derbyn adborth?</w:t>
      </w:r>
    </w:p>
    <w:p w14:paraId="1070F8C0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Gan ein bod yn disgwyl nifer uchel o geisiadau, efallai na fydd modd i ni ddarparu adborth personol i bob cais. Fodd bynnag lle gallwn, byddwn yn ymgeisio i roi llinell o adborth neu gyngor unigol ar gyfleoedd eraill tebyg neu addas i chi gan Llenyddiaeth Cymru neu bartneriaid eraill.</w:t>
      </w:r>
    </w:p>
    <w:p w14:paraId="59038F47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Rydym yn ymwybodol y gall derbyn newyddion eich bod wedi bod yn aflwyddiannus gael effaith negyddol ar eich llesiant. Rydym yn rhoi ein gair y byddwn yn dangos parch ac yn rhoi sylw i bob cais unigol, gan ystyried bob ymgeisydd yn ofalus. </w:t>
      </w:r>
    </w:p>
    <w:p w14:paraId="789C731A" w14:textId="77777777" w:rsidR="00201AC8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>Bydd gan dîm bychan o staff Llenyddiaeth Cymru a Chyngor Llyfrau Cymru fynediad at eich gwaith creadigol. Yn unol â’n strategaeth dod o hyd i dalent a chyfeirio talent, mae posib y byddwn yn cysylltu â chi yn y dyfodol wrth i gyfleoedd eraill addas godi, yn seiliedig ar eich gwaith a’ch diddordebau. I alluogi Llenyddiaeth Cymru i gydymffurfio â’r ddeddf diogelu data (GDPR), gofynnwn i chi lenwi’r adran berthnasol ar ddiwedd y ffurflen gais i roi gwybod os nad ydych chi eisiau clywed gan Llenyddiaeth Cymru am gyfleodd yn y dyfodol.</w:t>
      </w:r>
    </w:p>
    <w:p w14:paraId="5AD2044E" w14:textId="28C17DE0" w:rsidR="004C708C" w:rsidRPr="00641EFD" w:rsidRDefault="00201AC8" w:rsidP="008154D6">
      <w:pPr>
        <w:spacing w:line="360" w:lineRule="auto"/>
        <w:rPr>
          <w:rFonts w:ascii="Arial" w:hAnsi="Arial" w:cs="Arial"/>
          <w:lang w:val="cy-GB"/>
        </w:rPr>
      </w:pPr>
      <w:r w:rsidRPr="00641EFD">
        <w:rPr>
          <w:rFonts w:ascii="Arial" w:hAnsi="Arial" w:cs="Arial"/>
          <w:lang w:val="cy-GB"/>
        </w:rPr>
        <w:t xml:space="preserve">Os oes gennych unrhyw gwestiynau pellach am y cwrs neu’r broses ymgeisio, cysylltwch â Llenyddiaeth Cymru am sgwrs anffurfiol ar y ffôn, dros </w:t>
      </w:r>
      <w:proofErr w:type="spellStart"/>
      <w:r w:rsidRPr="00641EFD">
        <w:rPr>
          <w:rFonts w:ascii="Arial" w:hAnsi="Arial" w:cs="Arial"/>
          <w:lang w:val="cy-GB"/>
        </w:rPr>
        <w:t>ebost</w:t>
      </w:r>
      <w:proofErr w:type="spellEnd"/>
      <w:r w:rsidRPr="00641EFD">
        <w:rPr>
          <w:rFonts w:ascii="Arial" w:hAnsi="Arial" w:cs="Arial"/>
          <w:lang w:val="cy-GB"/>
        </w:rPr>
        <w:t xml:space="preserve"> neu drwy Facebook Messenger.</w:t>
      </w:r>
    </w:p>
    <w:sectPr w:rsidR="004C708C" w:rsidRPr="00641EFD" w:rsidSect="00133730"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8C08" w14:textId="77777777" w:rsidR="00C84567" w:rsidRDefault="00C84567" w:rsidP="00037E98">
      <w:pPr>
        <w:spacing w:after="0" w:line="240" w:lineRule="auto"/>
      </w:pPr>
      <w:r>
        <w:separator/>
      </w:r>
    </w:p>
  </w:endnote>
  <w:endnote w:type="continuationSeparator" w:id="0">
    <w:p w14:paraId="608EB5F4" w14:textId="77777777" w:rsidR="00C84567" w:rsidRDefault="00C84567" w:rsidP="00037E98">
      <w:pPr>
        <w:spacing w:after="0" w:line="240" w:lineRule="auto"/>
      </w:pPr>
      <w:r>
        <w:continuationSeparator/>
      </w:r>
    </w:p>
  </w:endnote>
  <w:endnote w:type="continuationNotice" w:id="1">
    <w:p w14:paraId="0AD78433" w14:textId="77777777" w:rsidR="00C84567" w:rsidRDefault="00C84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7CEC" w14:textId="77777777" w:rsidR="00C84567" w:rsidRDefault="00C84567" w:rsidP="00037E98">
      <w:pPr>
        <w:spacing w:after="0" w:line="240" w:lineRule="auto"/>
      </w:pPr>
      <w:r>
        <w:separator/>
      </w:r>
    </w:p>
  </w:footnote>
  <w:footnote w:type="continuationSeparator" w:id="0">
    <w:p w14:paraId="5E5BFB40" w14:textId="77777777" w:rsidR="00C84567" w:rsidRDefault="00C84567" w:rsidP="00037E98">
      <w:pPr>
        <w:spacing w:after="0" w:line="240" w:lineRule="auto"/>
      </w:pPr>
      <w:r>
        <w:continuationSeparator/>
      </w:r>
    </w:p>
  </w:footnote>
  <w:footnote w:type="continuationNotice" w:id="1">
    <w:p w14:paraId="0E80D61F" w14:textId="77777777" w:rsidR="00C84567" w:rsidRDefault="00C845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ED3"/>
    <w:multiLevelType w:val="hybridMultilevel"/>
    <w:tmpl w:val="EB42EB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4ED0"/>
    <w:multiLevelType w:val="hybridMultilevel"/>
    <w:tmpl w:val="75C454A2"/>
    <w:lvl w:ilvl="0" w:tplc="1BA6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C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E0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C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20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4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B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64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C071D"/>
    <w:multiLevelType w:val="hybridMultilevel"/>
    <w:tmpl w:val="E2882C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7B7D"/>
    <w:multiLevelType w:val="hybridMultilevel"/>
    <w:tmpl w:val="988A78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003F"/>
    <w:multiLevelType w:val="hybridMultilevel"/>
    <w:tmpl w:val="221034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F2636"/>
    <w:multiLevelType w:val="hybridMultilevel"/>
    <w:tmpl w:val="39306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ascii="Faricy New Lt" w:eastAsiaTheme="minorHAnsi" w:hAnsi="Faricy New Lt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5F5B54"/>
    <w:multiLevelType w:val="hybridMultilevel"/>
    <w:tmpl w:val="E0B04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15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4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3DE5"/>
    <w:rsid w:val="00005DCF"/>
    <w:rsid w:val="00006C8A"/>
    <w:rsid w:val="00011D1A"/>
    <w:rsid w:val="000261E0"/>
    <w:rsid w:val="00026FCE"/>
    <w:rsid w:val="00037E98"/>
    <w:rsid w:val="0004413F"/>
    <w:rsid w:val="00051FF9"/>
    <w:rsid w:val="000520CF"/>
    <w:rsid w:val="00062F47"/>
    <w:rsid w:val="000645B7"/>
    <w:rsid w:val="00072EEB"/>
    <w:rsid w:val="00075E57"/>
    <w:rsid w:val="00092B33"/>
    <w:rsid w:val="000A11C2"/>
    <w:rsid w:val="000A29DE"/>
    <w:rsid w:val="000A323C"/>
    <w:rsid w:val="000A380D"/>
    <w:rsid w:val="000B2702"/>
    <w:rsid w:val="000B2D8E"/>
    <w:rsid w:val="000C1314"/>
    <w:rsid w:val="000C141D"/>
    <w:rsid w:val="000D21D3"/>
    <w:rsid w:val="000E6BAE"/>
    <w:rsid w:val="000E77C1"/>
    <w:rsid w:val="000F2214"/>
    <w:rsid w:val="00111F55"/>
    <w:rsid w:val="00117A88"/>
    <w:rsid w:val="00133730"/>
    <w:rsid w:val="00140052"/>
    <w:rsid w:val="00143402"/>
    <w:rsid w:val="00146F0C"/>
    <w:rsid w:val="001567E1"/>
    <w:rsid w:val="00166D78"/>
    <w:rsid w:val="001749AF"/>
    <w:rsid w:val="001804D9"/>
    <w:rsid w:val="001B511E"/>
    <w:rsid w:val="001C4A36"/>
    <w:rsid w:val="001E5A63"/>
    <w:rsid w:val="001F239A"/>
    <w:rsid w:val="00201AC8"/>
    <w:rsid w:val="0020362B"/>
    <w:rsid w:val="00217243"/>
    <w:rsid w:val="0023331D"/>
    <w:rsid w:val="002374D9"/>
    <w:rsid w:val="00247495"/>
    <w:rsid w:val="002510F4"/>
    <w:rsid w:val="00290170"/>
    <w:rsid w:val="002975DD"/>
    <w:rsid w:val="002A3EFA"/>
    <w:rsid w:val="002C0451"/>
    <w:rsid w:val="002C532C"/>
    <w:rsid w:val="002C6F87"/>
    <w:rsid w:val="002D0760"/>
    <w:rsid w:val="002D15A6"/>
    <w:rsid w:val="002E0564"/>
    <w:rsid w:val="002E07E8"/>
    <w:rsid w:val="002E1711"/>
    <w:rsid w:val="0030598C"/>
    <w:rsid w:val="003065E2"/>
    <w:rsid w:val="003119D3"/>
    <w:rsid w:val="003315E0"/>
    <w:rsid w:val="00355A57"/>
    <w:rsid w:val="0036078B"/>
    <w:rsid w:val="003621A6"/>
    <w:rsid w:val="003628D3"/>
    <w:rsid w:val="00386261"/>
    <w:rsid w:val="003868AB"/>
    <w:rsid w:val="00386A55"/>
    <w:rsid w:val="00392B5F"/>
    <w:rsid w:val="00396815"/>
    <w:rsid w:val="003A42B0"/>
    <w:rsid w:val="003A45CA"/>
    <w:rsid w:val="003B149A"/>
    <w:rsid w:val="003B267F"/>
    <w:rsid w:val="003B2D45"/>
    <w:rsid w:val="003C2757"/>
    <w:rsid w:val="003C479A"/>
    <w:rsid w:val="003D498D"/>
    <w:rsid w:val="003D7AA9"/>
    <w:rsid w:val="003E0D3E"/>
    <w:rsid w:val="003E13B2"/>
    <w:rsid w:val="003F3432"/>
    <w:rsid w:val="0040552B"/>
    <w:rsid w:val="00405D1B"/>
    <w:rsid w:val="00412268"/>
    <w:rsid w:val="00413202"/>
    <w:rsid w:val="004177D4"/>
    <w:rsid w:val="00424D2E"/>
    <w:rsid w:val="004326FF"/>
    <w:rsid w:val="004558F2"/>
    <w:rsid w:val="00476C4C"/>
    <w:rsid w:val="0048643E"/>
    <w:rsid w:val="004A12D0"/>
    <w:rsid w:val="004A733F"/>
    <w:rsid w:val="004B1F53"/>
    <w:rsid w:val="004C0307"/>
    <w:rsid w:val="004C708C"/>
    <w:rsid w:val="004D119E"/>
    <w:rsid w:val="004E32F8"/>
    <w:rsid w:val="004F67E0"/>
    <w:rsid w:val="00515911"/>
    <w:rsid w:val="00522FDE"/>
    <w:rsid w:val="005231C0"/>
    <w:rsid w:val="00534A5D"/>
    <w:rsid w:val="00564D2F"/>
    <w:rsid w:val="00573C3D"/>
    <w:rsid w:val="00573C92"/>
    <w:rsid w:val="00575C1B"/>
    <w:rsid w:val="005A738D"/>
    <w:rsid w:val="005B098E"/>
    <w:rsid w:val="005B5871"/>
    <w:rsid w:val="005B64A0"/>
    <w:rsid w:val="005B7B31"/>
    <w:rsid w:val="005C1C2B"/>
    <w:rsid w:val="005D1E29"/>
    <w:rsid w:val="005D42EB"/>
    <w:rsid w:val="005E46B7"/>
    <w:rsid w:val="005F2ECB"/>
    <w:rsid w:val="005F5795"/>
    <w:rsid w:val="00600B83"/>
    <w:rsid w:val="006111E2"/>
    <w:rsid w:val="006162AD"/>
    <w:rsid w:val="00623C0E"/>
    <w:rsid w:val="006273F3"/>
    <w:rsid w:val="00634AAB"/>
    <w:rsid w:val="00641EFD"/>
    <w:rsid w:val="00646188"/>
    <w:rsid w:val="00656EA0"/>
    <w:rsid w:val="006716DF"/>
    <w:rsid w:val="006752B3"/>
    <w:rsid w:val="00682682"/>
    <w:rsid w:val="00686BFA"/>
    <w:rsid w:val="00690F27"/>
    <w:rsid w:val="00692B54"/>
    <w:rsid w:val="00697E7E"/>
    <w:rsid w:val="006A3F8D"/>
    <w:rsid w:val="006A6E20"/>
    <w:rsid w:val="006B3D3E"/>
    <w:rsid w:val="006B4103"/>
    <w:rsid w:val="006D497C"/>
    <w:rsid w:val="006E10CE"/>
    <w:rsid w:val="006E4538"/>
    <w:rsid w:val="006F550C"/>
    <w:rsid w:val="00704F8A"/>
    <w:rsid w:val="00746567"/>
    <w:rsid w:val="00752067"/>
    <w:rsid w:val="007522A5"/>
    <w:rsid w:val="00760CA2"/>
    <w:rsid w:val="007627C2"/>
    <w:rsid w:val="007A2795"/>
    <w:rsid w:val="007A60E6"/>
    <w:rsid w:val="007C16D3"/>
    <w:rsid w:val="007C2580"/>
    <w:rsid w:val="007D23E0"/>
    <w:rsid w:val="007E7DF2"/>
    <w:rsid w:val="007F437C"/>
    <w:rsid w:val="00811908"/>
    <w:rsid w:val="008154D6"/>
    <w:rsid w:val="00816BBE"/>
    <w:rsid w:val="008206D3"/>
    <w:rsid w:val="008375CF"/>
    <w:rsid w:val="00851EAC"/>
    <w:rsid w:val="0085479E"/>
    <w:rsid w:val="008857F5"/>
    <w:rsid w:val="00886C0A"/>
    <w:rsid w:val="00892BF4"/>
    <w:rsid w:val="008A05F6"/>
    <w:rsid w:val="008A156C"/>
    <w:rsid w:val="008C794A"/>
    <w:rsid w:val="008E303F"/>
    <w:rsid w:val="008E4762"/>
    <w:rsid w:val="008F559A"/>
    <w:rsid w:val="008F6823"/>
    <w:rsid w:val="0090749E"/>
    <w:rsid w:val="00921CCD"/>
    <w:rsid w:val="00923C48"/>
    <w:rsid w:val="00927193"/>
    <w:rsid w:val="009305A4"/>
    <w:rsid w:val="0094376F"/>
    <w:rsid w:val="009730A2"/>
    <w:rsid w:val="00985602"/>
    <w:rsid w:val="009A13EE"/>
    <w:rsid w:val="009B039D"/>
    <w:rsid w:val="009F1AD8"/>
    <w:rsid w:val="009F3DE6"/>
    <w:rsid w:val="00A2121E"/>
    <w:rsid w:val="00A260C8"/>
    <w:rsid w:val="00A26262"/>
    <w:rsid w:val="00A27629"/>
    <w:rsid w:val="00A34D2C"/>
    <w:rsid w:val="00A4641E"/>
    <w:rsid w:val="00A5371E"/>
    <w:rsid w:val="00A62EF0"/>
    <w:rsid w:val="00A82BCC"/>
    <w:rsid w:val="00AA0A6F"/>
    <w:rsid w:val="00AA3A22"/>
    <w:rsid w:val="00AB4926"/>
    <w:rsid w:val="00AC7FF5"/>
    <w:rsid w:val="00AE226A"/>
    <w:rsid w:val="00AE45A9"/>
    <w:rsid w:val="00AE49EF"/>
    <w:rsid w:val="00AE709D"/>
    <w:rsid w:val="00B00726"/>
    <w:rsid w:val="00B12E31"/>
    <w:rsid w:val="00B12EE3"/>
    <w:rsid w:val="00B51A91"/>
    <w:rsid w:val="00B533C9"/>
    <w:rsid w:val="00B60DEF"/>
    <w:rsid w:val="00B61862"/>
    <w:rsid w:val="00B64153"/>
    <w:rsid w:val="00B65A88"/>
    <w:rsid w:val="00B77843"/>
    <w:rsid w:val="00B842FB"/>
    <w:rsid w:val="00BA28D6"/>
    <w:rsid w:val="00BA3CC1"/>
    <w:rsid w:val="00BB04BC"/>
    <w:rsid w:val="00BB3FD7"/>
    <w:rsid w:val="00BC2EF4"/>
    <w:rsid w:val="00BC49E1"/>
    <w:rsid w:val="00BD42C2"/>
    <w:rsid w:val="00BE1D48"/>
    <w:rsid w:val="00BF0413"/>
    <w:rsid w:val="00BF6BCC"/>
    <w:rsid w:val="00C16415"/>
    <w:rsid w:val="00C17C92"/>
    <w:rsid w:val="00C21C51"/>
    <w:rsid w:val="00C23D9A"/>
    <w:rsid w:val="00C27E8D"/>
    <w:rsid w:val="00C33BB3"/>
    <w:rsid w:val="00C45E4C"/>
    <w:rsid w:val="00C50AA2"/>
    <w:rsid w:val="00C54B25"/>
    <w:rsid w:val="00C66BF6"/>
    <w:rsid w:val="00C67A0D"/>
    <w:rsid w:val="00C84567"/>
    <w:rsid w:val="00C86947"/>
    <w:rsid w:val="00C920DC"/>
    <w:rsid w:val="00C92FFB"/>
    <w:rsid w:val="00CB0824"/>
    <w:rsid w:val="00CE7D4A"/>
    <w:rsid w:val="00D00E57"/>
    <w:rsid w:val="00D15660"/>
    <w:rsid w:val="00D17921"/>
    <w:rsid w:val="00D2629B"/>
    <w:rsid w:val="00D329D8"/>
    <w:rsid w:val="00D3372E"/>
    <w:rsid w:val="00D465BA"/>
    <w:rsid w:val="00D548C0"/>
    <w:rsid w:val="00D62BFC"/>
    <w:rsid w:val="00D76CF1"/>
    <w:rsid w:val="00D76E59"/>
    <w:rsid w:val="00D84DFA"/>
    <w:rsid w:val="00DC1378"/>
    <w:rsid w:val="00DE2C60"/>
    <w:rsid w:val="00DF15E7"/>
    <w:rsid w:val="00E00731"/>
    <w:rsid w:val="00E0263A"/>
    <w:rsid w:val="00E11D38"/>
    <w:rsid w:val="00E16B07"/>
    <w:rsid w:val="00E47D8D"/>
    <w:rsid w:val="00E53892"/>
    <w:rsid w:val="00E54A6F"/>
    <w:rsid w:val="00E6373E"/>
    <w:rsid w:val="00E63927"/>
    <w:rsid w:val="00E65BC1"/>
    <w:rsid w:val="00E65F1E"/>
    <w:rsid w:val="00E744C4"/>
    <w:rsid w:val="00E859F0"/>
    <w:rsid w:val="00E921F5"/>
    <w:rsid w:val="00E94B75"/>
    <w:rsid w:val="00E96FC8"/>
    <w:rsid w:val="00EA017C"/>
    <w:rsid w:val="00ED110E"/>
    <w:rsid w:val="00ED46B7"/>
    <w:rsid w:val="00EE1ED9"/>
    <w:rsid w:val="00EE24DC"/>
    <w:rsid w:val="00EF01F9"/>
    <w:rsid w:val="00F13760"/>
    <w:rsid w:val="00F15214"/>
    <w:rsid w:val="00F2466E"/>
    <w:rsid w:val="00F455F0"/>
    <w:rsid w:val="00F609C6"/>
    <w:rsid w:val="00F63466"/>
    <w:rsid w:val="00F7096F"/>
    <w:rsid w:val="00F85037"/>
    <w:rsid w:val="00F9253E"/>
    <w:rsid w:val="00FB0129"/>
    <w:rsid w:val="00FE6C30"/>
    <w:rsid w:val="00FF23B5"/>
    <w:rsid w:val="0389BB66"/>
    <w:rsid w:val="03C4A603"/>
    <w:rsid w:val="05A67056"/>
    <w:rsid w:val="06119405"/>
    <w:rsid w:val="064A0A86"/>
    <w:rsid w:val="06F54A16"/>
    <w:rsid w:val="0A5C463A"/>
    <w:rsid w:val="0A60D8C6"/>
    <w:rsid w:val="0B0B7E1E"/>
    <w:rsid w:val="0BDD7C03"/>
    <w:rsid w:val="0D56134A"/>
    <w:rsid w:val="0D76B3DB"/>
    <w:rsid w:val="0EA10DD2"/>
    <w:rsid w:val="0EE42FBC"/>
    <w:rsid w:val="12B95CFC"/>
    <w:rsid w:val="12E149E5"/>
    <w:rsid w:val="13F12360"/>
    <w:rsid w:val="17E70BD4"/>
    <w:rsid w:val="1C964B4A"/>
    <w:rsid w:val="1DC29B4F"/>
    <w:rsid w:val="1E5CC7E5"/>
    <w:rsid w:val="1EEDB028"/>
    <w:rsid w:val="20E73B2E"/>
    <w:rsid w:val="2137784B"/>
    <w:rsid w:val="22A15DF0"/>
    <w:rsid w:val="234C9B91"/>
    <w:rsid w:val="239D0D6E"/>
    <w:rsid w:val="24194BEE"/>
    <w:rsid w:val="246F190D"/>
    <w:rsid w:val="2762DA6A"/>
    <w:rsid w:val="2A68CE71"/>
    <w:rsid w:val="2E638139"/>
    <w:rsid w:val="2E8B4507"/>
    <w:rsid w:val="304B38F5"/>
    <w:rsid w:val="319C50EB"/>
    <w:rsid w:val="31EDD8D7"/>
    <w:rsid w:val="3220AB2F"/>
    <w:rsid w:val="346165C4"/>
    <w:rsid w:val="34F76E12"/>
    <w:rsid w:val="36E93E63"/>
    <w:rsid w:val="375B32D4"/>
    <w:rsid w:val="37E8B97D"/>
    <w:rsid w:val="397E6062"/>
    <w:rsid w:val="3B0834EC"/>
    <w:rsid w:val="3B794BD2"/>
    <w:rsid w:val="3BA460D4"/>
    <w:rsid w:val="3C6E0AE4"/>
    <w:rsid w:val="3DDE3F84"/>
    <w:rsid w:val="3E618A34"/>
    <w:rsid w:val="3F92AAC3"/>
    <w:rsid w:val="404CBCF5"/>
    <w:rsid w:val="42A47140"/>
    <w:rsid w:val="435B29CF"/>
    <w:rsid w:val="44BCE4C8"/>
    <w:rsid w:val="47018B24"/>
    <w:rsid w:val="48B5E20E"/>
    <w:rsid w:val="49794A44"/>
    <w:rsid w:val="4BA4C9FF"/>
    <w:rsid w:val="5181022A"/>
    <w:rsid w:val="52AB8542"/>
    <w:rsid w:val="5342BC80"/>
    <w:rsid w:val="53475D6B"/>
    <w:rsid w:val="538B2FC8"/>
    <w:rsid w:val="53917A76"/>
    <w:rsid w:val="54A97003"/>
    <w:rsid w:val="558BF724"/>
    <w:rsid w:val="5879A9C4"/>
    <w:rsid w:val="5A3B546A"/>
    <w:rsid w:val="5B5B4A96"/>
    <w:rsid w:val="5E8B6FB7"/>
    <w:rsid w:val="5FE23CE6"/>
    <w:rsid w:val="60DE764B"/>
    <w:rsid w:val="61642BF4"/>
    <w:rsid w:val="619468F9"/>
    <w:rsid w:val="63544D62"/>
    <w:rsid w:val="64B5EF79"/>
    <w:rsid w:val="659380CD"/>
    <w:rsid w:val="666848E7"/>
    <w:rsid w:val="6673C1E6"/>
    <w:rsid w:val="69E44920"/>
    <w:rsid w:val="6A18CE86"/>
    <w:rsid w:val="6C6499DB"/>
    <w:rsid w:val="6E264481"/>
    <w:rsid w:val="6E534203"/>
    <w:rsid w:val="7233BA7C"/>
    <w:rsid w:val="7329D34C"/>
    <w:rsid w:val="7477FDED"/>
    <w:rsid w:val="76DBF429"/>
    <w:rsid w:val="78CA9834"/>
    <w:rsid w:val="7AB912FF"/>
    <w:rsid w:val="7B6E2847"/>
    <w:rsid w:val="7BBC7D32"/>
    <w:rsid w:val="7CE3FB42"/>
    <w:rsid w:val="7D4C1A25"/>
    <w:rsid w:val="7DF4338A"/>
    <w:rsid w:val="7F3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7E9C"/>
  <w15:docId w15:val="{3D3B1A68-F429-420E-B78B-5E9988F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275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cytrust.org.uk/research-services/research-reports/children-and-young-peoples-reading-in-2020-before-and-during-the-covid-19-lockdow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ynewydd.cymru/dewchohyd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ynewydd.cym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lenyddiaethcymru.org/cont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enyddiaethcymru.org/contac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Links>
    <vt:vector size="30" baseType="variant"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https://jerwoodarts.org/projects/weston-jerwood-creative-bursaries-2020-22/</vt:lpwstr>
      </vt:variant>
      <vt:variant>
        <vt:lpwstr/>
      </vt:variant>
      <vt:variant>
        <vt:i4>262202</vt:i4>
      </vt:variant>
      <vt:variant>
        <vt:i4>9</vt:i4>
      </vt:variant>
      <vt:variant>
        <vt:i4>0</vt:i4>
      </vt:variant>
      <vt:variant>
        <vt:i4>5</vt:i4>
      </vt:variant>
      <vt:variant>
        <vt:lpwstr>mailto:post@literaturewales.org</vt:lpwstr>
      </vt:variant>
      <vt:variant>
        <vt:lpwstr/>
      </vt:variant>
      <vt:variant>
        <vt:i4>524361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https://www.surveymonkey.co.uk/r/QNS5GDV</vt:lpwstr>
      </vt:variant>
      <vt:variant>
        <vt:lpwstr/>
      </vt:variant>
      <vt:variant>
        <vt:i4>5046342</vt:i4>
      </vt:variant>
      <vt:variant>
        <vt:i4>3</vt:i4>
      </vt:variant>
      <vt:variant>
        <vt:i4>0</vt:i4>
      </vt:variant>
      <vt:variant>
        <vt:i4>5</vt:i4>
      </vt:variant>
      <vt:variant>
        <vt:lpwstr>https://www.literaturewales.org/about/2019-2022-mid-term-report/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https://www.literaturewales.org/about/strategic-plan-2019-2022/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Leusa Llewelyn</cp:lastModifiedBy>
  <cp:revision>3</cp:revision>
  <cp:lastPrinted>2019-06-01T06:48:00Z</cp:lastPrinted>
  <dcterms:created xsi:type="dcterms:W3CDTF">2021-12-13T12:36:00Z</dcterms:created>
  <dcterms:modified xsi:type="dcterms:W3CDTF">2021-12-14T09:56:00Z</dcterms:modified>
</cp:coreProperties>
</file>