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E726" w14:textId="77777777" w:rsidR="00740C70" w:rsidRPr="002110ED" w:rsidRDefault="00740C70" w:rsidP="002B32F5">
      <w:pPr>
        <w:spacing w:after="0" w:line="360" w:lineRule="auto"/>
        <w:jc w:val="both"/>
        <w:rPr>
          <w:rFonts w:ascii="Faricy New Rg" w:eastAsia="Faricy New Rg" w:hAnsi="Faricy New Rg" w:cs="Arial"/>
          <w:b/>
          <w:sz w:val="24"/>
          <w:szCs w:val="24"/>
          <w:u w:val="single"/>
          <w:lang w:bidi="cy-GB"/>
        </w:rPr>
      </w:pPr>
    </w:p>
    <w:p w14:paraId="47D3EBD4" w14:textId="77777777" w:rsidR="00740C70" w:rsidRPr="002110ED" w:rsidRDefault="00740C70" w:rsidP="002B32F5">
      <w:pPr>
        <w:spacing w:after="0" w:line="360" w:lineRule="auto"/>
        <w:jc w:val="both"/>
        <w:rPr>
          <w:rFonts w:ascii="Faricy New Rg" w:eastAsia="Faricy New Rg" w:hAnsi="Faricy New Rg" w:cs="Arial"/>
          <w:bCs/>
          <w:sz w:val="24"/>
          <w:szCs w:val="24"/>
          <w:lang w:bidi="cy-GB"/>
        </w:rPr>
      </w:pPr>
    </w:p>
    <w:p w14:paraId="31AFC91A" w14:textId="77777777" w:rsidR="00740C70" w:rsidRPr="002110ED" w:rsidRDefault="00740C70" w:rsidP="002B32F5">
      <w:pPr>
        <w:spacing w:after="0" w:line="360" w:lineRule="auto"/>
        <w:jc w:val="both"/>
        <w:rPr>
          <w:rFonts w:ascii="Faricy New Rg" w:eastAsia="Faricy New Rg" w:hAnsi="Faricy New Rg" w:cs="Arial"/>
          <w:b/>
          <w:sz w:val="24"/>
          <w:szCs w:val="24"/>
          <w:u w:val="single"/>
          <w:lang w:bidi="cy-GB"/>
        </w:rPr>
      </w:pPr>
    </w:p>
    <w:p w14:paraId="07A5F0E7" w14:textId="2269B6E4" w:rsidR="001C3CF6" w:rsidRPr="002110ED" w:rsidRDefault="007421E0" w:rsidP="002B32F5">
      <w:pPr>
        <w:spacing w:after="0" w:line="360" w:lineRule="auto"/>
        <w:jc w:val="both"/>
        <w:rPr>
          <w:rFonts w:ascii="Faricy New Rg" w:eastAsia="Faricy New Rg" w:hAnsi="Faricy New Rg" w:cs="Arial"/>
          <w:b/>
          <w:sz w:val="24"/>
          <w:szCs w:val="24"/>
          <w:u w:val="single"/>
          <w:lang w:bidi="cy-GB"/>
        </w:rPr>
      </w:pPr>
      <w:r w:rsidRPr="002110ED">
        <w:rPr>
          <w:rFonts w:ascii="Faricy New Rg" w:eastAsia="Faricy New Rg" w:hAnsi="Faricy New Rg" w:cs="Arial"/>
          <w:b/>
          <w:sz w:val="24"/>
          <w:szCs w:val="24"/>
          <w:u w:val="single"/>
          <w:lang w:bidi="cy-GB"/>
        </w:rPr>
        <w:t xml:space="preserve">Ymchwil Ffioedd Awduron Cymru 2022 – </w:t>
      </w:r>
      <w:r w:rsidR="002110ED" w:rsidRPr="002110ED">
        <w:rPr>
          <w:rFonts w:ascii="Faricy New Rg" w:eastAsia="Faricy New Rg" w:hAnsi="Faricy New Rg" w:cs="Arial"/>
          <w:b/>
          <w:sz w:val="24"/>
          <w:szCs w:val="24"/>
          <w:u w:val="single"/>
          <w:lang w:bidi="cy-GB"/>
        </w:rPr>
        <w:t>taflen wybodaeth</w:t>
      </w:r>
    </w:p>
    <w:p w14:paraId="05DC64C0" w14:textId="77777777" w:rsidR="00163DE9" w:rsidRPr="002110ED" w:rsidRDefault="00163DE9" w:rsidP="002B32F5">
      <w:pPr>
        <w:spacing w:after="0" w:line="360" w:lineRule="auto"/>
        <w:jc w:val="both"/>
        <w:rPr>
          <w:rFonts w:ascii="Faricy New Rg" w:hAnsi="Faricy New Rg"/>
          <w:b/>
          <w:bCs/>
          <w:sz w:val="24"/>
          <w:szCs w:val="24"/>
          <w:u w:val="single"/>
        </w:rPr>
      </w:pPr>
    </w:p>
    <w:p w14:paraId="5474842E" w14:textId="77777777" w:rsidR="00163DE9" w:rsidRPr="002110ED" w:rsidRDefault="00163DE9" w:rsidP="00163DE9">
      <w:pPr>
        <w:autoSpaceDE w:val="0"/>
        <w:autoSpaceDN w:val="0"/>
        <w:adjustRightInd w:val="0"/>
        <w:spacing w:line="252" w:lineRule="auto"/>
        <w:rPr>
          <w:rFonts w:ascii="Faricy New Rg" w:hAnsi="Faricy New Rg" w:cs="Calibri"/>
          <w:color w:val="000000"/>
          <w:sz w:val="24"/>
          <w:szCs w:val="24"/>
        </w:rPr>
      </w:pPr>
      <w:r w:rsidRPr="002110ED">
        <w:rPr>
          <w:rFonts w:ascii="Faricy New Rg" w:hAnsi="Faricy New Rg" w:cs="Faricy New Lt"/>
          <w:color w:val="000000"/>
          <w:sz w:val="24"/>
          <w:szCs w:val="24"/>
        </w:rPr>
        <w:t>Fel y cwmni cenedlaethol dros ddatblygu llenyddiaeth yng Nghymru, rydym yn hyrwyddo arferion cyflogaeth deg i awduron, gan gynnwys ffioedd deg. Rydym yn gwybod fod awduron yn aml yn dibynnu ar incwm o ddigwyddiadau, comisiynau, gweithdai, a pherfformiadau, ac y dylent gael eu talu’n deg am eu hamser ac i gydnabod eu sgiliau proffesiynol. Mae dyletswydd arnon ni hefyd i sicrhau ffioedd hygyrch i gynulleidfaoedd sy’n mynychu gweithgareddau llenyddol ac i ystyried cyd-destun ariannol y sector lenyddol</w:t>
      </w:r>
      <w:r w:rsidRPr="002110ED">
        <w:rPr>
          <w:rFonts w:ascii="Faricy New Rg" w:hAnsi="Faricy New Rg" w:cs="Calibri"/>
          <w:color w:val="000000"/>
          <w:sz w:val="24"/>
          <w:szCs w:val="24"/>
        </w:rPr>
        <w:t>.</w:t>
      </w:r>
    </w:p>
    <w:p w14:paraId="3E193187" w14:textId="151CCA22" w:rsidR="00765615" w:rsidRPr="002110ED" w:rsidRDefault="00A1396C" w:rsidP="002D6DA3">
      <w:pPr>
        <w:rPr>
          <w:rFonts w:ascii="Faricy New Rg" w:hAnsi="Faricy New Rg"/>
          <w:sz w:val="24"/>
          <w:szCs w:val="24"/>
        </w:rPr>
      </w:pPr>
      <w:r w:rsidRPr="002110ED">
        <w:rPr>
          <w:rFonts w:ascii="Faricy New Rg" w:eastAsia="Faricy New Rg" w:hAnsi="Faricy New Rg" w:cs="Faricy New Rg"/>
          <w:sz w:val="24"/>
          <w:szCs w:val="24"/>
          <w:lang w:bidi="cy-GB"/>
        </w:rPr>
        <w:t>Felly, m</w:t>
      </w:r>
      <w:r w:rsidR="002D6DA3" w:rsidRPr="002110ED">
        <w:rPr>
          <w:rFonts w:ascii="Faricy New Rg" w:eastAsia="Faricy New Rg" w:hAnsi="Faricy New Rg" w:cs="Faricy New Rg"/>
          <w:sz w:val="24"/>
          <w:szCs w:val="24"/>
          <w:lang w:bidi="cy-GB"/>
        </w:rPr>
        <w:t xml:space="preserve">ae Llenyddiaeth Cymru yn cynnal prosiect ymchwil ar y cyd ag Ysgol Fusnes Prifysgol Aberystwyth er mwyn llunio canllawiau ar gyfer cyfrifo cyfraddau tâl teg i awduron sy’n gweithio yng Nghymru. </w:t>
      </w:r>
    </w:p>
    <w:p w14:paraId="079719A6" w14:textId="126C1257" w:rsidR="00557910" w:rsidRPr="002110ED" w:rsidRDefault="002D6DA3" w:rsidP="000A4DDA">
      <w:pPr>
        <w:rPr>
          <w:rFonts w:ascii="Faricy New Rg" w:hAnsi="Faricy New Rg"/>
          <w:sz w:val="24"/>
          <w:szCs w:val="24"/>
        </w:rPr>
      </w:pPr>
      <w:r w:rsidRPr="002110ED">
        <w:rPr>
          <w:rFonts w:ascii="Faricy New Rg" w:eastAsia="Faricy New Rg" w:hAnsi="Faricy New Rg" w:cs="Faricy New Rg"/>
          <w:sz w:val="24"/>
          <w:szCs w:val="24"/>
          <w:lang w:bidi="cy-GB"/>
        </w:rPr>
        <w:t>Bydd yr ymchwil yn casglu data ar safbwyntiau, profiadau a barn awduron ynghylch cyfraddau tâl teg. Bydd yr ymchwil yma’n llywio cyfraddau talu Llenyddiaeth Cymru yn y dyfodol, a byddwn yn cyhoeddi canllawiau i roi cyhoeddusrwydd iddynt ac i’w rhannu gyda phartneriaid a rhanddeiliaid ar draws y sector llenyddol.</w:t>
      </w:r>
    </w:p>
    <w:p w14:paraId="6AB9AA08" w14:textId="3D7E2379" w:rsidR="00441093" w:rsidRPr="002110ED" w:rsidRDefault="00441093">
      <w:pPr>
        <w:rPr>
          <w:rFonts w:ascii="Faricy New Rg" w:hAnsi="Faricy New Rg"/>
          <w:sz w:val="24"/>
          <w:szCs w:val="24"/>
        </w:rPr>
      </w:pPr>
    </w:p>
    <w:p w14:paraId="2B23B32C" w14:textId="360D9017" w:rsidR="00557910" w:rsidRPr="002110ED" w:rsidRDefault="00557910" w:rsidP="00326F01">
      <w:pPr>
        <w:jc w:val="center"/>
        <w:rPr>
          <w:rFonts w:ascii="Faricy New Rg" w:hAnsi="Faricy New Rg"/>
          <w:sz w:val="24"/>
          <w:szCs w:val="24"/>
        </w:rPr>
      </w:pPr>
      <w:r w:rsidRPr="002110ED">
        <w:rPr>
          <w:rFonts w:ascii="Faricy New Rg" w:eastAsia="Faricy New Rg" w:hAnsi="Faricy New Rg" w:cs="Faricy New Rg"/>
          <w:noProof/>
          <w:sz w:val="24"/>
          <w:szCs w:val="24"/>
          <w:lang w:bidi="cy-GB"/>
        </w:rPr>
        <w:drawing>
          <wp:inline distT="0" distB="0" distL="0" distR="0" wp14:anchorId="415D9A65" wp14:editId="5BAD442F">
            <wp:extent cx="4700954" cy="2480162"/>
            <wp:effectExtent l="0" t="0" r="4445" b="0"/>
            <wp:docPr id="1" name="Picture 1"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roo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15436" cy="2487802"/>
                    </a:xfrm>
                    <a:prstGeom prst="rect">
                      <a:avLst/>
                    </a:prstGeom>
                  </pic:spPr>
                </pic:pic>
              </a:graphicData>
            </a:graphic>
          </wp:inline>
        </w:drawing>
      </w:r>
    </w:p>
    <w:p w14:paraId="76D85AD5" w14:textId="26C1400E" w:rsidR="002110ED" w:rsidRDefault="002110ED">
      <w:pPr>
        <w:rPr>
          <w:rFonts w:ascii="Faricy New Rg" w:eastAsia="Faricy New Rg" w:hAnsi="Faricy New Rg" w:cs="Faricy New Rg"/>
          <w:b/>
          <w:sz w:val="24"/>
          <w:szCs w:val="24"/>
          <w:lang w:bidi="cy-GB"/>
        </w:rPr>
      </w:pPr>
    </w:p>
    <w:p w14:paraId="5EC327D6" w14:textId="7FDC12E8" w:rsidR="002110ED" w:rsidRDefault="002110ED">
      <w:pPr>
        <w:rPr>
          <w:rFonts w:ascii="Faricy New Rg" w:eastAsia="Faricy New Rg" w:hAnsi="Faricy New Rg" w:cs="Faricy New Rg"/>
          <w:b/>
          <w:sz w:val="24"/>
          <w:szCs w:val="24"/>
          <w:lang w:bidi="cy-GB"/>
        </w:rPr>
      </w:pPr>
    </w:p>
    <w:p w14:paraId="38CE4A23" w14:textId="5CFF044B" w:rsidR="002110ED" w:rsidRDefault="002110ED">
      <w:pPr>
        <w:rPr>
          <w:rFonts w:ascii="Faricy New Rg" w:eastAsia="Faricy New Rg" w:hAnsi="Faricy New Rg" w:cs="Faricy New Rg"/>
          <w:b/>
          <w:sz w:val="24"/>
          <w:szCs w:val="24"/>
          <w:lang w:bidi="cy-GB"/>
        </w:rPr>
      </w:pPr>
    </w:p>
    <w:p w14:paraId="3E549A72" w14:textId="4EB5E227" w:rsidR="002110ED" w:rsidRDefault="002110ED">
      <w:pPr>
        <w:rPr>
          <w:rFonts w:ascii="Faricy New Rg" w:eastAsia="Faricy New Rg" w:hAnsi="Faricy New Rg" w:cs="Faricy New Rg"/>
          <w:b/>
          <w:sz w:val="24"/>
          <w:szCs w:val="24"/>
          <w:lang w:bidi="cy-GB"/>
        </w:rPr>
      </w:pPr>
    </w:p>
    <w:p w14:paraId="32B1CABC" w14:textId="69BB5C98" w:rsidR="002110ED" w:rsidRDefault="002110ED">
      <w:pPr>
        <w:rPr>
          <w:rFonts w:ascii="Faricy New Rg" w:eastAsia="Faricy New Rg" w:hAnsi="Faricy New Rg" w:cs="Faricy New Rg"/>
          <w:b/>
          <w:sz w:val="24"/>
          <w:szCs w:val="24"/>
          <w:lang w:bidi="cy-GB"/>
        </w:rPr>
      </w:pPr>
    </w:p>
    <w:p w14:paraId="53DC2C4D" w14:textId="409C7431" w:rsidR="002110ED" w:rsidRDefault="002110ED">
      <w:pPr>
        <w:rPr>
          <w:rFonts w:ascii="Faricy New Rg" w:eastAsia="Faricy New Rg" w:hAnsi="Faricy New Rg" w:cs="Faricy New Rg"/>
          <w:b/>
          <w:sz w:val="24"/>
          <w:szCs w:val="24"/>
          <w:lang w:bidi="cy-GB"/>
        </w:rPr>
      </w:pPr>
    </w:p>
    <w:p w14:paraId="4D225D0F" w14:textId="3A58D973" w:rsidR="002110ED" w:rsidRDefault="002110ED">
      <w:pPr>
        <w:rPr>
          <w:rFonts w:ascii="Faricy New Rg" w:eastAsia="Faricy New Rg" w:hAnsi="Faricy New Rg" w:cs="Faricy New Rg"/>
          <w:b/>
          <w:sz w:val="24"/>
          <w:szCs w:val="24"/>
          <w:lang w:bidi="cy-GB"/>
        </w:rPr>
      </w:pPr>
    </w:p>
    <w:p w14:paraId="7D9AD1D0" w14:textId="77777777" w:rsidR="002110ED" w:rsidRPr="002110ED" w:rsidRDefault="002110ED">
      <w:pPr>
        <w:rPr>
          <w:rFonts w:ascii="Faricy New Rg" w:eastAsia="Faricy New Rg" w:hAnsi="Faricy New Rg" w:cs="Faricy New Rg"/>
          <w:b/>
          <w:sz w:val="24"/>
          <w:szCs w:val="24"/>
          <w:lang w:bidi="cy-GB"/>
        </w:rPr>
      </w:pPr>
    </w:p>
    <w:p w14:paraId="46D25FB4" w14:textId="01B77A38" w:rsidR="00441093" w:rsidRPr="002110ED" w:rsidRDefault="0067460C">
      <w:pPr>
        <w:rPr>
          <w:rFonts w:ascii="Faricy New Rg" w:hAnsi="Faricy New Rg"/>
          <w:b/>
          <w:bCs/>
          <w:sz w:val="24"/>
          <w:szCs w:val="24"/>
        </w:rPr>
      </w:pPr>
      <w:r w:rsidRPr="002110ED">
        <w:rPr>
          <w:rFonts w:ascii="Faricy New Rg" w:eastAsia="Faricy New Rg" w:hAnsi="Faricy New Rg" w:cs="Faricy New Rg"/>
          <w:b/>
          <w:sz w:val="24"/>
          <w:szCs w:val="24"/>
          <w:lang w:bidi="cy-GB"/>
        </w:rPr>
        <w:t>Methodoleg</w:t>
      </w:r>
    </w:p>
    <w:p w14:paraId="2ACC1A67" w14:textId="77777777" w:rsidR="00740C70" w:rsidRPr="002110ED" w:rsidRDefault="00441093" w:rsidP="000078A4">
      <w:pPr>
        <w:jc w:val="both"/>
        <w:rPr>
          <w:rFonts w:ascii="Faricy New Rg" w:eastAsia="Faricy New Rg" w:hAnsi="Faricy New Rg" w:cs="Faricy New Rg"/>
          <w:sz w:val="24"/>
          <w:szCs w:val="24"/>
          <w:lang w:bidi="cy-GB"/>
        </w:rPr>
      </w:pPr>
      <w:r w:rsidRPr="002110ED">
        <w:rPr>
          <w:rFonts w:ascii="Faricy New Rg" w:eastAsia="Faricy New Rg" w:hAnsi="Faricy New Rg" w:cs="Faricy New Rg"/>
          <w:sz w:val="24"/>
          <w:szCs w:val="24"/>
          <w:lang w:bidi="cy-GB"/>
        </w:rPr>
        <w:t xml:space="preserve">Fel y cwmni cenedlaethol ar gyfer llenyddiaeth, mae ganddon ni gyfrifoldeb i sicrhau bod awduron sy’n gweithio yng Nghymru yn cael eu talu’n deg i gydnabod eu sgiliau proffesiynol. Mae dyletswydd arnon ni hefyd i sicrhau ffioedd hygyrch i gynulleidfaoedd sy’n cymryd rhan mewn digwyddiadau llenyddol ac i ystyried cyd-destun ariannol y sector. Mae Llenyddiaeth </w:t>
      </w:r>
    </w:p>
    <w:p w14:paraId="6E7664AB" w14:textId="58E5B436" w:rsidR="00441093" w:rsidRPr="002110ED" w:rsidRDefault="00441093" w:rsidP="000078A4">
      <w:pPr>
        <w:jc w:val="both"/>
        <w:rPr>
          <w:rFonts w:ascii="Faricy New Rg" w:hAnsi="Faricy New Rg"/>
          <w:sz w:val="24"/>
          <w:szCs w:val="24"/>
        </w:rPr>
      </w:pPr>
      <w:r w:rsidRPr="002110ED">
        <w:rPr>
          <w:rFonts w:ascii="Faricy New Rg" w:eastAsia="Faricy New Rg" w:hAnsi="Faricy New Rg" w:cs="Faricy New Rg"/>
          <w:sz w:val="24"/>
          <w:szCs w:val="24"/>
          <w:lang w:bidi="cy-GB"/>
        </w:rPr>
        <w:t>Cymru wedi ymrwymo i waith ymchwil sy’n canolbwyntio ar Gymru a fydd yn adlewyrchu cyd-destun ariannol, diwylliannol a dwyieithog Cymru yn hyderus.</w:t>
      </w:r>
    </w:p>
    <w:p w14:paraId="4DC66B67" w14:textId="3300C96A" w:rsidR="004F64A0" w:rsidRPr="002110ED" w:rsidRDefault="000078A4" w:rsidP="004F64A0">
      <w:pPr>
        <w:rPr>
          <w:rFonts w:ascii="Faricy New Rg" w:hAnsi="Faricy New Rg"/>
          <w:sz w:val="24"/>
          <w:szCs w:val="24"/>
        </w:rPr>
      </w:pPr>
      <w:r w:rsidRPr="002110ED">
        <w:rPr>
          <w:rFonts w:ascii="Faricy New Rg" w:eastAsia="Faricy New Rg" w:hAnsi="Faricy New Rg" w:cs="Faricy New Rg"/>
          <w:sz w:val="24"/>
          <w:szCs w:val="24"/>
          <w:lang w:bidi="cy-GB"/>
        </w:rPr>
        <w:t xml:space="preserve">Mae Llenyddiaeth Cymru yn rhannu holiadur sy’n agored i unrhyw awdur sy’n gweithio yng Nghymru ei lenwi. Bydd yr holiadur yma’n ein helpu i ddeall y cyfraddau tâl presennol ar gyfer awduron a sut mae hyn yn amrywio yn seiliedig ar ffactorau gan gynnwys profiad, iaith, dull o ysgrifennu, a lleoliad. </w:t>
      </w:r>
    </w:p>
    <w:p w14:paraId="1056DBAA" w14:textId="119EAC03" w:rsidR="0067460C" w:rsidRPr="002110ED" w:rsidRDefault="0087091C" w:rsidP="0087091C">
      <w:pPr>
        <w:rPr>
          <w:rFonts w:ascii="Faricy New Rg" w:hAnsi="Faricy New Rg"/>
          <w:sz w:val="24"/>
          <w:szCs w:val="24"/>
        </w:rPr>
      </w:pPr>
      <w:r w:rsidRPr="002110ED">
        <w:rPr>
          <w:rFonts w:ascii="Faricy New Rg" w:eastAsia="Faricy New Rg" w:hAnsi="Faricy New Rg" w:cs="Faricy New Rg"/>
          <w:sz w:val="24"/>
          <w:szCs w:val="24"/>
          <w:lang w:bidi="cy-GB"/>
        </w:rPr>
        <w:t>Yna, byddwn yn gwahodd 30 o awduron i gymryd rhan mewn cyfweliadau un-i-un rhwng awr a dwy awr o hyd a fydd yn cael eu cynnal gan academyddion o Ysgol Fusnes Prifysgol Aberystwyth. Byddwn yn dewis awduron i’w cyfweld ar hap o blith yr ymatebwyr, ond er mwyn sicrhau bod yr ymchwil yn adlewyrchu’r ystod lawn o awduron yng Nghymru bydd cwotâu yn seiliedig ar ffactorau fel lefel o brofiad ac iaith i sicrhau cynrychiolaeth deg. Byddwn yn cynnig tâl o £50 i awduron a ddewisir i gymryd rhan yn y cyfweliadau i’w digolledu am eu hamser.</w:t>
      </w:r>
    </w:p>
    <w:p w14:paraId="221715AD" w14:textId="22B242F2" w:rsidR="00257ABE" w:rsidRPr="002110ED" w:rsidRDefault="002B32F5">
      <w:pPr>
        <w:rPr>
          <w:rFonts w:ascii="Faricy New Rg" w:hAnsi="Faricy New Rg"/>
          <w:sz w:val="24"/>
          <w:szCs w:val="24"/>
        </w:rPr>
      </w:pPr>
      <w:r w:rsidRPr="002110ED">
        <w:rPr>
          <w:rFonts w:ascii="Faricy New Rg" w:eastAsia="Faricy New Rg" w:hAnsi="Faricy New Rg" w:cs="Faricy New Rg"/>
          <w:sz w:val="24"/>
          <w:szCs w:val="24"/>
          <w:lang w:bidi="cy-GB"/>
        </w:rPr>
        <w:t xml:space="preserve">Bydd Prifysgol Aberystwyth yn cyfweld â 15 o sefydliadau comisiynu ar wahân i ddeall sut maen nhw’n cyfrifo cyfraddau tâl awduron ar hyn o bryd a sut y gallai ffactorau fel natur y digwyddiad neu faint a statws y sefydliad ddylanwadu ar hyn. </w:t>
      </w:r>
    </w:p>
    <w:p w14:paraId="1EBAE133" w14:textId="2526264E" w:rsidR="004F64A0" w:rsidRPr="002110ED" w:rsidRDefault="004F64A0" w:rsidP="004F64A0">
      <w:pPr>
        <w:jc w:val="both"/>
        <w:rPr>
          <w:rFonts w:ascii="Faricy New Rg" w:hAnsi="Faricy New Rg"/>
          <w:sz w:val="24"/>
          <w:szCs w:val="24"/>
        </w:rPr>
      </w:pPr>
      <w:r w:rsidRPr="002110ED">
        <w:rPr>
          <w:rFonts w:ascii="Faricy New Rg" w:eastAsia="Faricy New Rg" w:hAnsi="Faricy New Rg" w:cs="Faricy New Rg"/>
          <w:sz w:val="24"/>
          <w:szCs w:val="24"/>
          <w:lang w:bidi="cy-GB"/>
        </w:rPr>
        <w:t>Bydd y gwaith ymchwil yma’n llywio cyfraddau talu Llenyddiaeth Cymru yn uniongyrchol, gan sicrhau eu bod yn deg ac yn adlewyrchu’r amser a’r profiad sydd ei angen i gyflawni’r gwaith. Bydd canlyniadau'r ymchwil yn cael eu rhannu fel canllawiau y gall sefydliadau comisiynu eraill eu defnyddio i gyfrifo eu cyfraddau talu eu hunain. Drwy rannu’r ymchwil yma, rydyn ni’n gobeithio dylanwadu ar y sector llenyddol a chelfyddydol ehangach drwy annog darpariaeth sy’n gwasanaethu pobl ac awduron Cymru.</w:t>
      </w:r>
    </w:p>
    <w:p w14:paraId="45847BFF" w14:textId="673E48F2" w:rsidR="003E28FE" w:rsidRPr="002110ED" w:rsidRDefault="002110ED">
      <w:pPr>
        <w:rPr>
          <w:rFonts w:ascii="Faricy New Rg" w:hAnsi="Faricy New Rg"/>
          <w:b/>
          <w:bCs/>
          <w:sz w:val="24"/>
          <w:szCs w:val="24"/>
        </w:rPr>
      </w:pPr>
      <w:r>
        <w:rPr>
          <w:rFonts w:ascii="Faricy New Rg" w:eastAsia="Faricy New Rg" w:hAnsi="Faricy New Rg" w:cs="Faricy New Rg"/>
          <w:b/>
          <w:sz w:val="24"/>
          <w:szCs w:val="24"/>
          <w:lang w:bidi="cy-GB"/>
        </w:rPr>
        <w:br/>
      </w:r>
      <w:r w:rsidR="003E28FE" w:rsidRPr="002110ED">
        <w:rPr>
          <w:rFonts w:ascii="Faricy New Rg" w:eastAsia="Faricy New Rg" w:hAnsi="Faricy New Rg" w:cs="Faricy New Rg"/>
          <w:b/>
          <w:sz w:val="24"/>
          <w:szCs w:val="24"/>
          <w:lang w:bidi="cy-GB"/>
        </w:rPr>
        <w:t>Holiadur</w:t>
      </w:r>
    </w:p>
    <w:p w14:paraId="0D3AA24D" w14:textId="77777777" w:rsidR="002110ED" w:rsidRDefault="003E28FE">
      <w:pPr>
        <w:rPr>
          <w:rFonts w:ascii="Faricy New Rg" w:eastAsia="Faricy New Rg" w:hAnsi="Faricy New Rg" w:cs="Faricy New Rg"/>
          <w:sz w:val="24"/>
          <w:szCs w:val="24"/>
          <w:lang w:bidi="cy-GB"/>
        </w:rPr>
      </w:pPr>
      <w:r w:rsidRPr="002110ED">
        <w:rPr>
          <w:rFonts w:ascii="Faricy New Rg" w:eastAsia="Faricy New Rg" w:hAnsi="Faricy New Rg" w:cs="Faricy New Rg"/>
          <w:sz w:val="24"/>
          <w:szCs w:val="24"/>
          <w:lang w:bidi="cy-GB"/>
        </w:rPr>
        <w:t xml:space="preserve">Estynnir gwahoddiad i bob awdur sy'n gweithio yng Nghymru i lenwi'r holiadur. Mae hyn yn cynnwys awduron ar bob cam o’u gyrfa – o egin awduron i awduron </w:t>
      </w:r>
    </w:p>
    <w:p w14:paraId="16D12620" w14:textId="77777777" w:rsidR="002110ED" w:rsidRDefault="002110ED">
      <w:pPr>
        <w:rPr>
          <w:rFonts w:ascii="Faricy New Rg" w:eastAsia="Faricy New Rg" w:hAnsi="Faricy New Rg" w:cs="Faricy New Rg"/>
          <w:sz w:val="24"/>
          <w:szCs w:val="24"/>
          <w:lang w:bidi="cy-GB"/>
        </w:rPr>
      </w:pPr>
    </w:p>
    <w:p w14:paraId="36DB2C7F" w14:textId="77777777" w:rsidR="002110ED" w:rsidRDefault="002110ED">
      <w:pPr>
        <w:rPr>
          <w:rFonts w:ascii="Faricy New Rg" w:eastAsia="Faricy New Rg" w:hAnsi="Faricy New Rg" w:cs="Faricy New Rg"/>
          <w:sz w:val="24"/>
          <w:szCs w:val="24"/>
          <w:lang w:bidi="cy-GB"/>
        </w:rPr>
      </w:pPr>
    </w:p>
    <w:p w14:paraId="66A79286" w14:textId="77777777" w:rsidR="002110ED" w:rsidRDefault="002110ED">
      <w:pPr>
        <w:rPr>
          <w:rFonts w:ascii="Faricy New Rg" w:eastAsia="Faricy New Rg" w:hAnsi="Faricy New Rg" w:cs="Faricy New Rg"/>
          <w:sz w:val="24"/>
          <w:szCs w:val="24"/>
          <w:lang w:bidi="cy-GB"/>
        </w:rPr>
      </w:pPr>
    </w:p>
    <w:p w14:paraId="4415914B" w14:textId="35B862D9" w:rsidR="003E28FE" w:rsidRPr="002110ED" w:rsidRDefault="003E28FE">
      <w:pPr>
        <w:rPr>
          <w:rFonts w:ascii="Faricy New Rg" w:hAnsi="Faricy New Rg"/>
          <w:sz w:val="24"/>
          <w:szCs w:val="24"/>
        </w:rPr>
      </w:pPr>
      <w:r w:rsidRPr="002110ED">
        <w:rPr>
          <w:rFonts w:ascii="Faricy New Rg" w:eastAsia="Faricy New Rg" w:hAnsi="Faricy New Rg" w:cs="Faricy New Rg"/>
          <w:sz w:val="24"/>
          <w:szCs w:val="24"/>
          <w:lang w:bidi="cy-GB"/>
        </w:rPr>
        <w:t>sefydledig a llawn amser. Os ydych wedi cael eich comisiynu i gymryd rhan mewn unrhyw ddigwyddiad llenyddol yn ystod y pum mlynedd diwethaf (gan gynnwys sgyrsiau, cyfweliadau, gweithdai, cyrsiau ysgrifennu creadigol – am dâl, neu fel arall), rydyn ni’n awyddus i chi lenwi’r holiadur.</w:t>
      </w:r>
    </w:p>
    <w:p w14:paraId="41FE962E" w14:textId="16E08AB6" w:rsidR="009A4C6C" w:rsidRPr="002110ED" w:rsidRDefault="009A4C6C" w:rsidP="009A4C6C">
      <w:pPr>
        <w:rPr>
          <w:rFonts w:ascii="Faricy New Rg" w:hAnsi="Faricy New Rg"/>
          <w:sz w:val="24"/>
          <w:szCs w:val="24"/>
        </w:rPr>
      </w:pPr>
      <w:r w:rsidRPr="002110ED">
        <w:rPr>
          <w:rFonts w:ascii="Faricy New Rg" w:eastAsia="Faricy New Rg" w:hAnsi="Faricy New Rg" w:cs="Faricy New Rg"/>
          <w:sz w:val="24"/>
          <w:szCs w:val="24"/>
          <w:lang w:bidi="cy-GB"/>
        </w:rPr>
        <w:t xml:space="preserve">Er mwyn sicrhau bod yr ymchwil yma’n gywir ac yn berthnasol i sefyllfa bresennol awduron yng Nghymru, gofynnwn i chi lenwi'r holiadur mor </w:t>
      </w:r>
      <w:r w:rsidRPr="002110ED">
        <w:rPr>
          <w:rFonts w:ascii="Faricy New Rg" w:eastAsia="Faricy New Rg" w:hAnsi="Faricy New Rg" w:cs="Faricy New Rg"/>
          <w:b/>
          <w:sz w:val="24"/>
          <w:szCs w:val="24"/>
          <w:lang w:bidi="cy-GB"/>
        </w:rPr>
        <w:t>onest</w:t>
      </w:r>
      <w:r w:rsidRPr="002110ED">
        <w:rPr>
          <w:rFonts w:ascii="Faricy New Rg" w:eastAsia="Faricy New Rg" w:hAnsi="Faricy New Rg" w:cs="Faricy New Rg"/>
          <w:sz w:val="24"/>
          <w:szCs w:val="24"/>
          <w:lang w:bidi="cy-GB"/>
        </w:rPr>
        <w:t xml:space="preserve"> a </w:t>
      </w:r>
      <w:r w:rsidRPr="002110ED">
        <w:rPr>
          <w:rFonts w:ascii="Faricy New Rg" w:eastAsia="Faricy New Rg" w:hAnsi="Faricy New Rg" w:cs="Faricy New Rg"/>
          <w:b/>
          <w:sz w:val="24"/>
          <w:szCs w:val="24"/>
          <w:lang w:bidi="cy-GB"/>
        </w:rPr>
        <w:t xml:space="preserve">chywir </w:t>
      </w:r>
      <w:r w:rsidRPr="002110ED">
        <w:rPr>
          <w:rFonts w:ascii="Faricy New Rg" w:eastAsia="Faricy New Rg" w:hAnsi="Faricy New Rg" w:cs="Faricy New Rg"/>
          <w:sz w:val="24"/>
          <w:szCs w:val="24"/>
          <w:lang w:bidi="cy-GB"/>
        </w:rPr>
        <w:t xml:space="preserve">â phosib. </w:t>
      </w:r>
    </w:p>
    <w:p w14:paraId="311E960B" w14:textId="5C305EA3" w:rsidR="003E28FE" w:rsidRPr="002110ED" w:rsidRDefault="009A4C6C">
      <w:pPr>
        <w:rPr>
          <w:rFonts w:ascii="Faricy New Rg" w:hAnsi="Faricy New Rg"/>
          <w:sz w:val="24"/>
          <w:szCs w:val="24"/>
        </w:rPr>
      </w:pPr>
      <w:r w:rsidRPr="002110ED">
        <w:rPr>
          <w:rFonts w:ascii="Faricy New Rg" w:eastAsia="Faricy New Rg" w:hAnsi="Faricy New Rg" w:cs="Faricy New Rg"/>
          <w:sz w:val="24"/>
          <w:szCs w:val="24"/>
          <w:lang w:bidi="cy-GB"/>
        </w:rPr>
        <w:t xml:space="preserve">Dylid llenwi’r arolwg drwy ddilyn y ddolen isod erbyn </w:t>
      </w:r>
      <w:r w:rsidRPr="002110ED">
        <w:rPr>
          <w:rFonts w:ascii="Faricy New Rg" w:eastAsia="Faricy New Rg" w:hAnsi="Faricy New Rg" w:cs="Faricy New Rg"/>
          <w:b/>
          <w:sz w:val="24"/>
          <w:szCs w:val="24"/>
          <w:lang w:bidi="cy-GB"/>
        </w:rPr>
        <w:t>20 Mai 2022</w:t>
      </w:r>
      <w:r w:rsidRPr="002110ED">
        <w:rPr>
          <w:rFonts w:ascii="Faricy New Rg" w:eastAsia="Faricy New Rg" w:hAnsi="Faricy New Rg" w:cs="Faricy New Rg"/>
          <w:sz w:val="24"/>
          <w:szCs w:val="24"/>
          <w:lang w:bidi="cy-GB"/>
        </w:rPr>
        <w:t>.</w:t>
      </w:r>
    </w:p>
    <w:p w14:paraId="5884B76B" w14:textId="2255D46D" w:rsidR="00746024" w:rsidRPr="002110ED" w:rsidRDefault="002110ED" w:rsidP="00746024">
      <w:pPr>
        <w:rPr>
          <w:rFonts w:ascii="Faricy New Rg" w:hAnsi="Faricy New Rg"/>
          <w:b/>
          <w:bCs/>
          <w:sz w:val="24"/>
          <w:szCs w:val="24"/>
        </w:rPr>
      </w:pPr>
      <w:r>
        <w:rPr>
          <w:rFonts w:ascii="Faricy New Rg" w:eastAsia="Faricy New Rg" w:hAnsi="Faricy New Rg" w:cs="Faricy New Rg"/>
          <w:b/>
          <w:sz w:val="24"/>
          <w:szCs w:val="24"/>
          <w:lang w:bidi="cy-GB"/>
        </w:rPr>
        <w:br/>
      </w:r>
      <w:r w:rsidR="00746024" w:rsidRPr="002110ED">
        <w:rPr>
          <w:rFonts w:ascii="Faricy New Rg" w:eastAsia="Faricy New Rg" w:hAnsi="Faricy New Rg" w:cs="Faricy New Rg"/>
          <w:b/>
          <w:sz w:val="24"/>
          <w:szCs w:val="24"/>
          <w:lang w:bidi="cy-GB"/>
        </w:rPr>
        <w:t>Sut bydd eich data yn cael ei ddefnyddio</w:t>
      </w:r>
    </w:p>
    <w:p w14:paraId="2B30FC1D" w14:textId="77777777" w:rsidR="0049484A" w:rsidRPr="002110ED" w:rsidRDefault="0049484A" w:rsidP="0049484A">
      <w:pPr>
        <w:pStyle w:val="Default"/>
        <w:spacing w:after="160"/>
        <w:jc w:val="both"/>
        <w:rPr>
          <w:rFonts w:ascii="Faricy New Rg" w:hAnsi="Faricy New Rg" w:cs="Arial"/>
        </w:rPr>
      </w:pPr>
      <w:r w:rsidRPr="002110ED">
        <w:rPr>
          <w:rFonts w:ascii="Faricy New Rg" w:eastAsia="Faricy New Rg" w:hAnsi="Faricy New Rg" w:cs="Arial"/>
          <w:lang w:bidi="cy-GB"/>
        </w:rPr>
        <w:t xml:space="preserve">Mae cyfranogiad yn y prosiect Ymchwil Ffioedd Awduron yn wirfoddol, a gallwch dynnu’n ôl o’r astudiaeth ar unrhyw adeg. Wrth rannu a chyhoeddi unrhyw ddata o’r ymchwil yma, bydd eich ymatebion yn aros yn ddienw, a fyddwch chi ddim yn cael eich adnabod mewn unrhyw ddeunyddiau allanol mewn perthynas â’r ymchwil yma. Byddwn ni’n sicrhau cyfrinachedd y data a’r wybodaeth rydych chi’n ei thrafod gyda ni. Dylech nodi, drwy gymryd rhan yn yr arolwg yma, eich bod yn cytuno i gymryd rhan yn yr ymchwil. </w:t>
      </w:r>
    </w:p>
    <w:p w14:paraId="11449C0F" w14:textId="77777777" w:rsidR="0049484A" w:rsidRPr="002110ED" w:rsidRDefault="0049484A" w:rsidP="0049484A">
      <w:pPr>
        <w:spacing w:line="240" w:lineRule="auto"/>
        <w:rPr>
          <w:rFonts w:ascii="Faricy New Rg" w:hAnsi="Faricy New Rg" w:cs="Arial"/>
          <w:sz w:val="24"/>
          <w:szCs w:val="24"/>
        </w:rPr>
      </w:pPr>
      <w:r w:rsidRPr="002110ED">
        <w:rPr>
          <w:rFonts w:ascii="Faricy New Rg" w:eastAsia="Faricy New Rg" w:hAnsi="Faricy New Rg" w:cs="Arial"/>
          <w:sz w:val="24"/>
          <w:szCs w:val="24"/>
          <w:lang w:bidi="cy-GB"/>
        </w:rPr>
        <w:t xml:space="preserve">Bydd ymatebion yn cael eu casglu a’u prosesu gan Lenyddiaeth Cymru drwy Survey Monkey. Bydd Llenyddiaeth Cymru yn echdynnu’r wybodaeth ac yn rhannu data dienw gyda Phrifysgol Aberystwyth at ddibenion dadansoddi a pharatoi er mwyn cynnal y cyfweliadau dilynol gyda 30 o wirfoddolwyr. Bydd unrhyw ymatebion yn cael eu troi’n ddienw drwy ddefnyddio ffugenw cyn eu rhannu, ac ni fydd manylion cyswllt yn cael eu rhannu. Os byddwch yn cael eich dewis ar gyfer cyfweliad, fe fydd Llenyddiaeth Cymru’n cysylltu â chi i drefnu hyn ar ran Prifysgol Aberystwyth. Yn ystod y cyfweliadau, a fydd yn digwydd drwy fideo neu alwad ffôn, does dim rhwymedigaeth i chi ddweud beth yw eich enw go iawn. </w:t>
      </w:r>
    </w:p>
    <w:p w14:paraId="1023B5C8" w14:textId="77777777" w:rsidR="0049484A" w:rsidRPr="002110ED" w:rsidRDefault="0049484A" w:rsidP="0049484A">
      <w:pPr>
        <w:spacing w:line="240" w:lineRule="auto"/>
        <w:rPr>
          <w:rFonts w:ascii="Faricy New Rg" w:hAnsi="Faricy New Rg" w:cs="Arial"/>
          <w:sz w:val="24"/>
          <w:szCs w:val="24"/>
        </w:rPr>
      </w:pPr>
      <w:r w:rsidRPr="002110ED">
        <w:rPr>
          <w:rFonts w:ascii="Faricy New Rg" w:eastAsia="Faricy New Rg" w:hAnsi="Faricy New Rg" w:cs="Arial"/>
          <w:sz w:val="24"/>
          <w:szCs w:val="24"/>
          <w:lang w:bidi="cy-GB"/>
        </w:rPr>
        <w:t>Bydd yr ymchwil yn arwain at greu adroddiad a chanllawiau ar ffioedd awduron a fydd yn cael eu rhannu’n gyhoeddus ac yn uniongyrchol â phartneriaid perthnasol. Er ei bod yn bosib y bydd sylwadau neu atebion penodol (o’r holiadur a chyfweliadau un i un) yn cael eu cynnwys, bydd y rhain yn gwbl ddienw ac ni fyddant yn cael eu cysylltu ag enw, ffugenw, nac unrhyw wybodaeth arall y gellid eich adnabod drwyddi.</w:t>
      </w:r>
    </w:p>
    <w:p w14:paraId="45017453" w14:textId="77777777" w:rsidR="0049484A" w:rsidRPr="002110ED" w:rsidRDefault="0049484A" w:rsidP="0049484A">
      <w:pPr>
        <w:spacing w:line="240" w:lineRule="auto"/>
        <w:rPr>
          <w:rFonts w:ascii="Faricy New Rg" w:hAnsi="Faricy New Rg" w:cs="Arial"/>
          <w:sz w:val="24"/>
          <w:szCs w:val="24"/>
        </w:rPr>
      </w:pPr>
      <w:r w:rsidRPr="002110ED">
        <w:rPr>
          <w:rFonts w:ascii="Faricy New Rg" w:eastAsia="Faricy New Rg" w:hAnsi="Faricy New Rg" w:cs="Arial"/>
          <w:sz w:val="24"/>
          <w:szCs w:val="24"/>
          <w:lang w:bidi="cy-GB"/>
        </w:rPr>
        <w:t>Bydd yr holiadur yn gofyn am y data categori arbennig canlynol: Data personol yn datgelu tarddiad hil neu ethnig. Mae hyn er mwyn sicrhau bod yr ymchwil yn cynrychioli awduron o ystod o darddiadau ethnig.</w:t>
      </w:r>
    </w:p>
    <w:p w14:paraId="45ED0024" w14:textId="77777777" w:rsidR="002110ED" w:rsidRDefault="0049484A" w:rsidP="0049484A">
      <w:pPr>
        <w:spacing w:line="240" w:lineRule="auto"/>
        <w:rPr>
          <w:rFonts w:ascii="Faricy New Rg" w:eastAsia="Faricy New Rg" w:hAnsi="Faricy New Rg" w:cs="Arial"/>
          <w:sz w:val="24"/>
          <w:szCs w:val="24"/>
          <w:lang w:bidi="cy-GB"/>
        </w:rPr>
      </w:pPr>
      <w:r w:rsidRPr="002110ED">
        <w:rPr>
          <w:rFonts w:ascii="Faricy New Rg" w:eastAsia="Faricy New Rg" w:hAnsi="Faricy New Rg" w:cs="Arial"/>
          <w:sz w:val="24"/>
          <w:szCs w:val="24"/>
          <w:lang w:bidi="cy-GB"/>
        </w:rPr>
        <w:t xml:space="preserve">Dim ond at ddibenion y prosiect ymchwil yma y bydd yr holl ddata’n cael ei gasglu. Y sail gyfreithlon ar gyfer hyn yw caniatâd penodol. Pan fydd y prosiect yn dod i ben, </w:t>
      </w:r>
    </w:p>
    <w:p w14:paraId="038A2C89" w14:textId="77777777" w:rsidR="002110ED" w:rsidRDefault="002110ED" w:rsidP="0049484A">
      <w:pPr>
        <w:spacing w:line="240" w:lineRule="auto"/>
        <w:rPr>
          <w:rFonts w:ascii="Faricy New Rg" w:eastAsia="Faricy New Rg" w:hAnsi="Faricy New Rg" w:cs="Arial"/>
          <w:sz w:val="24"/>
          <w:szCs w:val="24"/>
          <w:lang w:bidi="cy-GB"/>
        </w:rPr>
      </w:pPr>
    </w:p>
    <w:p w14:paraId="7FE69FF5" w14:textId="77777777" w:rsidR="002110ED" w:rsidRDefault="002110ED" w:rsidP="0049484A">
      <w:pPr>
        <w:spacing w:line="240" w:lineRule="auto"/>
        <w:rPr>
          <w:rFonts w:ascii="Faricy New Rg" w:eastAsia="Faricy New Rg" w:hAnsi="Faricy New Rg" w:cs="Arial"/>
          <w:sz w:val="24"/>
          <w:szCs w:val="24"/>
          <w:lang w:bidi="cy-GB"/>
        </w:rPr>
      </w:pPr>
    </w:p>
    <w:p w14:paraId="2B4031F9" w14:textId="77777777" w:rsidR="002110ED" w:rsidRDefault="002110ED" w:rsidP="0049484A">
      <w:pPr>
        <w:spacing w:line="240" w:lineRule="auto"/>
        <w:rPr>
          <w:rFonts w:ascii="Faricy New Rg" w:eastAsia="Faricy New Rg" w:hAnsi="Faricy New Rg" w:cs="Arial"/>
          <w:sz w:val="24"/>
          <w:szCs w:val="24"/>
          <w:lang w:bidi="cy-GB"/>
        </w:rPr>
      </w:pPr>
    </w:p>
    <w:p w14:paraId="52B7431B" w14:textId="77777777" w:rsidR="002110ED" w:rsidRDefault="002110ED" w:rsidP="0049484A">
      <w:pPr>
        <w:spacing w:line="240" w:lineRule="auto"/>
        <w:rPr>
          <w:rFonts w:ascii="Faricy New Rg" w:eastAsia="Faricy New Rg" w:hAnsi="Faricy New Rg" w:cs="Arial"/>
          <w:sz w:val="24"/>
          <w:szCs w:val="24"/>
          <w:lang w:bidi="cy-GB"/>
        </w:rPr>
      </w:pPr>
    </w:p>
    <w:p w14:paraId="63D8769B" w14:textId="0C323339" w:rsidR="0049484A" w:rsidRDefault="0049484A" w:rsidP="0049484A">
      <w:pPr>
        <w:spacing w:line="240" w:lineRule="auto"/>
        <w:rPr>
          <w:rFonts w:ascii="Faricy New Rg" w:eastAsia="Faricy New Rg" w:hAnsi="Faricy New Rg" w:cs="Arial"/>
          <w:sz w:val="24"/>
          <w:szCs w:val="24"/>
          <w:lang w:bidi="cy-GB"/>
        </w:rPr>
      </w:pPr>
      <w:r w:rsidRPr="002110ED">
        <w:rPr>
          <w:rFonts w:ascii="Faricy New Rg" w:eastAsia="Faricy New Rg" w:hAnsi="Faricy New Rg" w:cs="Arial"/>
          <w:sz w:val="24"/>
          <w:szCs w:val="24"/>
          <w:lang w:bidi="cy-GB"/>
        </w:rPr>
        <w:t xml:space="preserve">bydd y data dienw yn cael ei gadw’n barhaol, a bydd unrhyw ddata adnabyddadwy yn cael ei ddileu.  </w:t>
      </w:r>
    </w:p>
    <w:p w14:paraId="7CE3D67D" w14:textId="77777777" w:rsidR="002110ED" w:rsidRPr="002110ED" w:rsidRDefault="002110ED" w:rsidP="0049484A">
      <w:pPr>
        <w:spacing w:line="240" w:lineRule="auto"/>
        <w:rPr>
          <w:rFonts w:ascii="Faricy New Rg" w:hAnsi="Faricy New Rg" w:cs="Arial"/>
          <w:sz w:val="24"/>
          <w:szCs w:val="24"/>
        </w:rPr>
      </w:pPr>
    </w:p>
    <w:p w14:paraId="024B0C14" w14:textId="72CA914B" w:rsidR="0049484A" w:rsidRPr="002110ED" w:rsidRDefault="0049484A" w:rsidP="0049484A">
      <w:pPr>
        <w:spacing w:line="240" w:lineRule="auto"/>
        <w:rPr>
          <w:rFonts w:ascii="Faricy New Rg" w:hAnsi="Faricy New Rg" w:cs="Arial"/>
          <w:sz w:val="24"/>
          <w:szCs w:val="24"/>
        </w:rPr>
      </w:pPr>
      <w:r w:rsidRPr="002110ED">
        <w:rPr>
          <w:rFonts w:ascii="Faricy New Rg" w:eastAsia="Faricy New Rg" w:hAnsi="Faricy New Rg" w:cs="Arial"/>
          <w:sz w:val="24"/>
          <w:szCs w:val="24"/>
          <w:lang w:bidi="cy-GB"/>
        </w:rPr>
        <w:t>Er mwyn gofyn am ragor o wybodaeth am yr astudiaeth, sut bydd y data a gesglir yn cael ei ddefnyddio, am y canlyniadau, neu i dynnu’n ôl ar unrhyw adeg, cysylltwch ag Owen Wyn Jones (</w:t>
      </w:r>
      <w:hyperlink r:id="rId7" w:history="1">
        <w:r w:rsidRPr="002110ED">
          <w:rPr>
            <w:rStyle w:val="Hyperlink"/>
            <w:rFonts w:ascii="Faricy New Rg" w:eastAsia="Faricy New Rg" w:hAnsi="Faricy New Rg" w:cs="Arial"/>
            <w:sz w:val="24"/>
            <w:szCs w:val="24"/>
            <w:lang w:bidi="cy-GB"/>
          </w:rPr>
          <w:t>Owen@llenyddiaethcymru.org</w:t>
        </w:r>
      </w:hyperlink>
      <w:r w:rsidRPr="002110ED">
        <w:rPr>
          <w:rFonts w:ascii="Faricy New Rg" w:eastAsia="Faricy New Rg" w:hAnsi="Faricy New Rg" w:cs="Arial"/>
          <w:sz w:val="24"/>
          <w:szCs w:val="24"/>
          <w:lang w:bidi="cy-GB"/>
        </w:rPr>
        <w:t>)</w:t>
      </w:r>
      <w:r w:rsidR="002110ED">
        <w:rPr>
          <w:rFonts w:ascii="Faricy New Rg" w:eastAsia="Faricy New Rg" w:hAnsi="Faricy New Rg" w:cs="Arial"/>
          <w:sz w:val="24"/>
          <w:szCs w:val="24"/>
          <w:lang w:bidi="cy-GB"/>
        </w:rPr>
        <w:t>.</w:t>
      </w:r>
      <w:r w:rsidRPr="002110ED">
        <w:rPr>
          <w:rFonts w:ascii="Faricy New Rg" w:eastAsia="Faricy New Rg" w:hAnsi="Faricy New Rg" w:cs="Arial"/>
          <w:sz w:val="24"/>
          <w:szCs w:val="24"/>
          <w:lang w:bidi="cy-GB"/>
        </w:rPr>
        <w:t xml:space="preserve">  </w:t>
      </w:r>
    </w:p>
    <w:p w14:paraId="141B00BC" w14:textId="0079D6E2" w:rsidR="0049484A" w:rsidRPr="002110ED" w:rsidRDefault="0049484A" w:rsidP="0049484A">
      <w:pPr>
        <w:spacing w:line="240" w:lineRule="auto"/>
        <w:rPr>
          <w:rFonts w:ascii="Faricy New Rg" w:hAnsi="Faricy New Rg" w:cs="Arial"/>
          <w:sz w:val="24"/>
          <w:szCs w:val="24"/>
        </w:rPr>
      </w:pPr>
      <w:r w:rsidRPr="002110ED">
        <w:rPr>
          <w:rFonts w:ascii="Faricy New Rg" w:eastAsia="Faricy New Rg" w:hAnsi="Faricy New Rg" w:cs="Arial"/>
          <w:sz w:val="24"/>
          <w:szCs w:val="24"/>
          <w:lang w:bidi="cy-GB"/>
        </w:rPr>
        <w:t xml:space="preserve">I gael gwybodaeth am sut mae Llenyddiaeth Cymru’n casglu ac yn prosesu data, gallwch ddarllen ein Hysbysiad Preifatrwydd </w:t>
      </w:r>
      <w:hyperlink r:id="rId8" w:history="1">
        <w:r w:rsidRPr="002110ED">
          <w:rPr>
            <w:rStyle w:val="Hyperlink"/>
            <w:rFonts w:ascii="Faricy New Rg" w:eastAsia="Faricy New Rg" w:hAnsi="Faricy New Rg" w:cs="Arial"/>
            <w:sz w:val="24"/>
            <w:szCs w:val="24"/>
            <w:lang w:bidi="cy-GB"/>
          </w:rPr>
          <w:t>yma</w:t>
        </w:r>
      </w:hyperlink>
      <w:r w:rsidRPr="002110ED">
        <w:rPr>
          <w:rFonts w:ascii="Faricy New Rg" w:eastAsia="Faricy New Rg" w:hAnsi="Faricy New Rg" w:cs="Arial"/>
          <w:sz w:val="24"/>
          <w:szCs w:val="24"/>
          <w:lang w:bidi="cy-GB"/>
        </w:rPr>
        <w:t xml:space="preserve">. </w:t>
      </w:r>
    </w:p>
    <w:p w14:paraId="6AF7D8E1" w14:textId="34AA7A23" w:rsidR="0049484A" w:rsidRPr="002110ED" w:rsidRDefault="0049484A" w:rsidP="0049484A">
      <w:pPr>
        <w:spacing w:line="240" w:lineRule="auto"/>
        <w:rPr>
          <w:rStyle w:val="Hyperlink"/>
          <w:rFonts w:ascii="Faricy New Rg" w:hAnsi="Faricy New Rg" w:cs="Arial"/>
          <w:sz w:val="24"/>
          <w:szCs w:val="24"/>
        </w:rPr>
      </w:pPr>
      <w:r w:rsidRPr="002110ED">
        <w:rPr>
          <w:rFonts w:ascii="Faricy New Rg" w:eastAsia="Faricy New Rg" w:hAnsi="Faricy New Rg" w:cs="Arial"/>
          <w:sz w:val="24"/>
          <w:szCs w:val="24"/>
          <w:lang w:bidi="cy-GB"/>
        </w:rPr>
        <w:t xml:space="preserve">I gael rhagor o wybodaeth am sut mae Prifysgol Aberystwyth yn casglu ac yn prosesu data, gallwch ddarllen eu Polisi Diogelu Data </w:t>
      </w:r>
      <w:hyperlink r:id="rId9" w:history="1">
        <w:r w:rsidRPr="002110ED">
          <w:rPr>
            <w:rStyle w:val="Hyperlink"/>
            <w:rFonts w:ascii="Faricy New Rg" w:eastAsia="Faricy New Rg" w:hAnsi="Faricy New Rg" w:cs="Arial"/>
            <w:sz w:val="24"/>
            <w:szCs w:val="24"/>
            <w:lang w:bidi="cy-GB"/>
          </w:rPr>
          <w:t>yma</w:t>
        </w:r>
      </w:hyperlink>
      <w:r w:rsidRPr="002110ED">
        <w:rPr>
          <w:rFonts w:ascii="Faricy New Rg" w:eastAsia="Faricy New Rg" w:hAnsi="Faricy New Rg" w:cs="Arial"/>
          <w:sz w:val="24"/>
          <w:szCs w:val="24"/>
          <w:lang w:bidi="cy-GB"/>
        </w:rPr>
        <w:t xml:space="preserve">. </w:t>
      </w:r>
    </w:p>
    <w:p w14:paraId="41482381" w14:textId="77777777" w:rsidR="0049484A" w:rsidRPr="002110ED" w:rsidRDefault="0049484A" w:rsidP="0049484A">
      <w:pPr>
        <w:spacing w:line="240" w:lineRule="auto"/>
        <w:rPr>
          <w:rFonts w:ascii="Faricy New Rg" w:hAnsi="Faricy New Rg" w:cs="Arial"/>
          <w:sz w:val="24"/>
          <w:szCs w:val="24"/>
        </w:rPr>
      </w:pPr>
      <w:r w:rsidRPr="002110ED">
        <w:rPr>
          <w:rFonts w:ascii="Faricy New Rg" w:eastAsia="Faricy New Rg" w:hAnsi="Faricy New Rg" w:cs="Arial"/>
          <w:sz w:val="24"/>
          <w:szCs w:val="24"/>
          <w:lang w:bidi="cy-GB"/>
        </w:rPr>
        <w:t xml:space="preserve">I gael rhagor o wybodaeth am sut mae Survey Monkey yn casglu ac yn prosesu data, gallwch ddarllen eu Hysbysiad Preifatrwydd </w:t>
      </w:r>
      <w:hyperlink r:id="rId10" w:history="1">
        <w:r w:rsidRPr="002110ED">
          <w:rPr>
            <w:rStyle w:val="Hyperlink"/>
            <w:rFonts w:ascii="Faricy New Rg" w:eastAsia="Faricy New Rg" w:hAnsi="Faricy New Rg" w:cs="Arial"/>
            <w:sz w:val="24"/>
            <w:szCs w:val="24"/>
            <w:lang w:bidi="cy-GB"/>
          </w:rPr>
          <w:t>yma</w:t>
        </w:r>
      </w:hyperlink>
      <w:r w:rsidRPr="002110ED">
        <w:rPr>
          <w:rFonts w:ascii="Faricy New Rg" w:eastAsia="Faricy New Rg" w:hAnsi="Faricy New Rg" w:cs="Arial"/>
          <w:sz w:val="24"/>
          <w:szCs w:val="24"/>
          <w:lang w:bidi="cy-GB"/>
        </w:rPr>
        <w:t xml:space="preserve">. </w:t>
      </w:r>
    </w:p>
    <w:p w14:paraId="0786D7C5" w14:textId="77777777" w:rsidR="0049484A" w:rsidRPr="002110ED" w:rsidRDefault="0049484A" w:rsidP="0049484A">
      <w:pPr>
        <w:rPr>
          <w:sz w:val="24"/>
          <w:szCs w:val="24"/>
        </w:rPr>
      </w:pPr>
    </w:p>
    <w:p w14:paraId="61B929E8" w14:textId="77777777" w:rsidR="00826F38" w:rsidRPr="002110ED" w:rsidRDefault="00826F38" w:rsidP="0049484A">
      <w:pPr>
        <w:pStyle w:val="Default"/>
        <w:spacing w:after="160"/>
        <w:jc w:val="both"/>
        <w:rPr>
          <w:rFonts w:ascii="Faricy New Rg" w:hAnsi="Faricy New Rg"/>
        </w:rPr>
      </w:pPr>
    </w:p>
    <w:sectPr w:rsidR="00826F38" w:rsidRPr="002110E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2640" w14:textId="77777777" w:rsidR="007A5E00" w:rsidRDefault="007A5E00" w:rsidP="00441093">
      <w:pPr>
        <w:spacing w:after="0" w:line="240" w:lineRule="auto"/>
      </w:pPr>
      <w:r>
        <w:separator/>
      </w:r>
    </w:p>
  </w:endnote>
  <w:endnote w:type="continuationSeparator" w:id="0">
    <w:p w14:paraId="5C7C57F4" w14:textId="77777777" w:rsidR="007A5E00" w:rsidRDefault="007A5E00" w:rsidP="0044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2B69" w14:textId="1868D09F" w:rsidR="00740C70" w:rsidRDefault="00740C70" w:rsidP="00740C70">
    <w:r>
      <w:rPr>
        <w:noProof/>
        <w:lang w:eastAsia="en-GB"/>
      </w:rPr>
      <w:drawing>
        <wp:anchor distT="0" distB="0" distL="114300" distR="114300" simplePos="0" relativeHeight="251664384" behindDoc="0" locked="0" layoutInCell="1" allowOverlap="1" wp14:anchorId="08182554" wp14:editId="5B6D3E50">
          <wp:simplePos x="0" y="0"/>
          <wp:positionH relativeFrom="column">
            <wp:posOffset>-219075</wp:posOffset>
          </wp:positionH>
          <wp:positionV relativeFrom="paragraph">
            <wp:posOffset>-381000</wp:posOffset>
          </wp:positionV>
          <wp:extent cx="1776095" cy="1279525"/>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279525"/>
                  </a:xfrm>
                  <a:prstGeom prst="rect">
                    <a:avLst/>
                  </a:prstGeom>
                </pic:spPr>
              </pic:pic>
            </a:graphicData>
          </a:graphic>
        </wp:anchor>
      </w:drawing>
    </w:r>
    <w:r>
      <w:rPr>
        <w:noProof/>
        <w:lang w:eastAsia="en-GB"/>
      </w:rPr>
      <mc:AlternateContent>
        <mc:Choice Requires="wps">
          <w:drawing>
            <wp:anchor distT="91440" distB="91440" distL="91440" distR="91440" simplePos="0" relativeHeight="251662336" behindDoc="1" locked="0" layoutInCell="1" allowOverlap="1" wp14:anchorId="04AA0F69" wp14:editId="0B1DE28D">
              <wp:simplePos x="0" y="0"/>
              <wp:positionH relativeFrom="margin">
                <wp:posOffset>4429125</wp:posOffset>
              </wp:positionH>
              <wp:positionV relativeFrom="margin">
                <wp:posOffset>8239125</wp:posOffset>
              </wp:positionV>
              <wp:extent cx="1962150" cy="1307465"/>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196215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56EDC" w14:textId="77777777" w:rsidR="00740C70" w:rsidRPr="00B4695F" w:rsidRDefault="00740C70" w:rsidP="00740C70">
                          <w:pPr>
                            <w:rPr>
                              <w:rFonts w:ascii="Faricy New Rg" w:hAnsi="Faricy New Rg"/>
                              <w:b/>
                              <w:sz w:val="14"/>
                              <w:szCs w:val="14"/>
                            </w:rPr>
                          </w:pPr>
                          <w:r w:rsidRPr="00B4695F">
                            <w:rPr>
                              <w:rFonts w:ascii="Faricy New Rg" w:hAnsi="Faricy New Rg"/>
                              <w:b/>
                              <w:sz w:val="14"/>
                              <w:szCs w:val="14"/>
                            </w:rPr>
                            <w:t>Rhif Elusen Gofrestredig 1146560</w:t>
                          </w:r>
                          <w:r w:rsidRPr="00B4695F">
                            <w:rPr>
                              <w:rFonts w:ascii="Faricy New Rg" w:hAnsi="Faricy New Rg"/>
                              <w:sz w:val="14"/>
                              <w:szCs w:val="14"/>
                            </w:rPr>
                            <w:br/>
                            <w:t>Registered Charity Number 1146560</w:t>
                          </w:r>
                        </w:p>
                        <w:p w14:paraId="5DCAD878" w14:textId="77777777" w:rsidR="00740C70" w:rsidRPr="00B4695F" w:rsidRDefault="00740C70" w:rsidP="00740C70">
                          <w:pPr>
                            <w:rPr>
                              <w:rFonts w:ascii="Faricy New Rg" w:hAnsi="Faricy New Rg"/>
                              <w:sz w:val="14"/>
                              <w:szCs w:val="14"/>
                            </w:rPr>
                          </w:pPr>
                          <w:r w:rsidRPr="00B4695F">
                            <w:rPr>
                              <w:rFonts w:ascii="Faricy New Rg" w:hAnsi="Faricy New Rg"/>
                              <w:b/>
                              <w:sz w:val="14"/>
                              <w:szCs w:val="14"/>
                            </w:rPr>
                            <w:t>Rhif Cwmni Cofrestredig 7779153</w:t>
                          </w:r>
                          <w:r w:rsidRPr="00B4695F">
                            <w:rPr>
                              <w:rFonts w:ascii="Faricy New Rg" w:hAnsi="Faricy New Rg"/>
                              <w:b/>
                              <w:sz w:val="14"/>
                              <w:szCs w:val="14"/>
                            </w:rPr>
                            <w:br/>
                          </w:r>
                          <w:r w:rsidRPr="00B4695F">
                            <w:rPr>
                              <w:rFonts w:ascii="Faricy New Rg" w:hAnsi="Faricy New Rg"/>
                              <w:sz w:val="14"/>
                              <w:szCs w:val="14"/>
                            </w:rPr>
                            <w:t>Registered Company Number 7779153</w:t>
                          </w:r>
                        </w:p>
                        <w:p w14:paraId="49DF58D2" w14:textId="77777777" w:rsidR="00740C70" w:rsidRPr="00B4695F" w:rsidRDefault="00740C70" w:rsidP="00740C70">
                          <w:pPr>
                            <w:rPr>
                              <w:rFonts w:ascii="Faricy New Rg" w:hAnsi="Faricy New Rg"/>
                              <w:sz w:val="14"/>
                              <w:szCs w:val="14"/>
                            </w:rPr>
                          </w:pPr>
                          <w:r w:rsidRPr="00B4695F">
                            <w:rPr>
                              <w:rFonts w:ascii="Faricy New Rg" w:hAnsi="Faricy New Rg"/>
                              <w:b/>
                              <w:sz w:val="14"/>
                              <w:szCs w:val="14"/>
                            </w:rPr>
                            <w:t xml:space="preserve">Gyda chefnogaeth Cyngor Celfyddydau </w:t>
                          </w:r>
                          <w:r w:rsidRPr="00B4695F">
                            <w:rPr>
                              <w:rFonts w:ascii="Faricy New Rg" w:hAnsi="Faricy New Rg"/>
                              <w:b/>
                              <w:sz w:val="14"/>
                              <w:szCs w:val="14"/>
                            </w:rPr>
                            <w:br/>
                            <w:t>Cymru a Llywodraeth Cymru</w:t>
                          </w:r>
                          <w:r w:rsidRPr="00B4695F">
                            <w:rPr>
                              <w:rFonts w:ascii="Faricy New Rg" w:hAnsi="Faricy New Rg"/>
                              <w:sz w:val="14"/>
                              <w:szCs w:val="14"/>
                            </w:rPr>
                            <w:br/>
                            <w:t xml:space="preserve">With the support of the Arts Council </w:t>
                          </w:r>
                          <w:r w:rsidRPr="00B4695F">
                            <w:rPr>
                              <w:rFonts w:ascii="Faricy New Rg" w:hAnsi="Faricy New Rg"/>
                              <w:sz w:val="14"/>
                              <w:szCs w:val="14"/>
                            </w:rPr>
                            <w:br/>
                            <w:t>of Wales and the Welsh Government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A0F69" id="_x0000_t202" coordsize="21600,21600" o:spt="202" path="m,l,21600r21600,l21600,xe">
              <v:stroke joinstyle="miter"/>
              <v:path gradientshapeok="t" o:connecttype="rect"/>
            </v:shapetype>
            <v:shape id="Text Box 135" o:spid="_x0000_s1028" type="#_x0000_t202" style="position:absolute;margin-left:348.75pt;margin-top:648.75pt;width:154.5pt;height:102.95pt;z-index:-251654144;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" filled="f" stroked="f" strokeweight=".5pt">
              <v:textbox inset=",7.2pt,,7.2pt">
                <w:txbxContent>
                  <w:p w14:paraId="76956EDC" w14:textId="77777777" w:rsidR="00740C70" w:rsidRPr="00B4695F" w:rsidRDefault="00740C70" w:rsidP="00740C70">
                    <w:pPr>
                      <w:rPr>
                        <w:rFonts w:ascii="Faricy New Rg" w:hAnsi="Faricy New Rg"/>
                        <w:b/>
                        <w:sz w:val="14"/>
                        <w:szCs w:val="14"/>
                      </w:rPr>
                    </w:pPr>
                    <w:r w:rsidRPr="00B4695F">
                      <w:rPr>
                        <w:rFonts w:ascii="Faricy New Rg" w:hAnsi="Faricy New Rg"/>
                        <w:b/>
                        <w:sz w:val="14"/>
                        <w:szCs w:val="14"/>
                      </w:rPr>
                      <w:t>Rhif Elusen Gofrestredig 1146560</w:t>
                    </w:r>
                    <w:r w:rsidRPr="00B4695F">
                      <w:rPr>
                        <w:rFonts w:ascii="Faricy New Rg" w:hAnsi="Faricy New Rg"/>
                        <w:sz w:val="14"/>
                        <w:szCs w:val="14"/>
                      </w:rPr>
                      <w:br/>
                    </w:r>
                    <w:proofErr w:type="spellStart"/>
                    <w:r w:rsidRPr="00B4695F">
                      <w:rPr>
                        <w:rFonts w:ascii="Faricy New Rg" w:hAnsi="Faricy New Rg"/>
                        <w:sz w:val="14"/>
                        <w:szCs w:val="14"/>
                      </w:rPr>
                      <w:t>Registered</w:t>
                    </w:r>
                    <w:proofErr w:type="spellEnd"/>
                    <w:r w:rsidRPr="00B4695F">
                      <w:rPr>
                        <w:rFonts w:ascii="Faricy New Rg" w:hAnsi="Faricy New Rg"/>
                        <w:sz w:val="14"/>
                        <w:szCs w:val="14"/>
                      </w:rPr>
                      <w:t xml:space="preserve"> </w:t>
                    </w:r>
                    <w:proofErr w:type="spellStart"/>
                    <w:r w:rsidRPr="00B4695F">
                      <w:rPr>
                        <w:rFonts w:ascii="Faricy New Rg" w:hAnsi="Faricy New Rg"/>
                        <w:sz w:val="14"/>
                        <w:szCs w:val="14"/>
                      </w:rPr>
                      <w:t>Charity</w:t>
                    </w:r>
                    <w:proofErr w:type="spellEnd"/>
                    <w:r w:rsidRPr="00B4695F">
                      <w:rPr>
                        <w:rFonts w:ascii="Faricy New Rg" w:hAnsi="Faricy New Rg"/>
                        <w:sz w:val="14"/>
                        <w:szCs w:val="14"/>
                      </w:rPr>
                      <w:t xml:space="preserve"> </w:t>
                    </w:r>
                    <w:proofErr w:type="spellStart"/>
                    <w:r w:rsidRPr="00B4695F">
                      <w:rPr>
                        <w:rFonts w:ascii="Faricy New Rg" w:hAnsi="Faricy New Rg"/>
                        <w:sz w:val="14"/>
                        <w:szCs w:val="14"/>
                      </w:rPr>
                      <w:t>Number</w:t>
                    </w:r>
                    <w:proofErr w:type="spellEnd"/>
                    <w:r w:rsidRPr="00B4695F">
                      <w:rPr>
                        <w:rFonts w:ascii="Faricy New Rg" w:hAnsi="Faricy New Rg"/>
                        <w:sz w:val="14"/>
                        <w:szCs w:val="14"/>
                      </w:rPr>
                      <w:t xml:space="preserve"> 1146560</w:t>
                    </w:r>
                  </w:p>
                  <w:p w14:paraId="5DCAD878" w14:textId="77777777" w:rsidR="00740C70" w:rsidRPr="00B4695F" w:rsidRDefault="00740C70" w:rsidP="00740C70">
                    <w:pPr>
                      <w:rPr>
                        <w:rFonts w:ascii="Faricy New Rg" w:hAnsi="Faricy New Rg"/>
                        <w:sz w:val="14"/>
                        <w:szCs w:val="14"/>
                      </w:rPr>
                    </w:pPr>
                    <w:r w:rsidRPr="00B4695F">
                      <w:rPr>
                        <w:rFonts w:ascii="Faricy New Rg" w:hAnsi="Faricy New Rg"/>
                        <w:b/>
                        <w:sz w:val="14"/>
                        <w:szCs w:val="14"/>
                      </w:rPr>
                      <w:t>Rhif Cwmni Cofrestredig 7779153</w:t>
                    </w:r>
                    <w:r w:rsidRPr="00B4695F">
                      <w:rPr>
                        <w:rFonts w:ascii="Faricy New Rg" w:hAnsi="Faricy New Rg"/>
                        <w:b/>
                        <w:sz w:val="14"/>
                        <w:szCs w:val="14"/>
                      </w:rPr>
                      <w:br/>
                    </w:r>
                    <w:proofErr w:type="spellStart"/>
                    <w:r w:rsidRPr="00B4695F">
                      <w:rPr>
                        <w:rFonts w:ascii="Faricy New Rg" w:hAnsi="Faricy New Rg"/>
                        <w:sz w:val="14"/>
                        <w:szCs w:val="14"/>
                      </w:rPr>
                      <w:t>Registered</w:t>
                    </w:r>
                    <w:proofErr w:type="spellEnd"/>
                    <w:r w:rsidRPr="00B4695F">
                      <w:rPr>
                        <w:rFonts w:ascii="Faricy New Rg" w:hAnsi="Faricy New Rg"/>
                        <w:sz w:val="14"/>
                        <w:szCs w:val="14"/>
                      </w:rPr>
                      <w:t xml:space="preserve"> </w:t>
                    </w:r>
                    <w:proofErr w:type="spellStart"/>
                    <w:r w:rsidRPr="00B4695F">
                      <w:rPr>
                        <w:rFonts w:ascii="Faricy New Rg" w:hAnsi="Faricy New Rg"/>
                        <w:sz w:val="14"/>
                        <w:szCs w:val="14"/>
                      </w:rPr>
                      <w:t>Company</w:t>
                    </w:r>
                    <w:proofErr w:type="spellEnd"/>
                    <w:r w:rsidRPr="00B4695F">
                      <w:rPr>
                        <w:rFonts w:ascii="Faricy New Rg" w:hAnsi="Faricy New Rg"/>
                        <w:sz w:val="14"/>
                        <w:szCs w:val="14"/>
                      </w:rPr>
                      <w:t xml:space="preserve"> </w:t>
                    </w:r>
                    <w:proofErr w:type="spellStart"/>
                    <w:r w:rsidRPr="00B4695F">
                      <w:rPr>
                        <w:rFonts w:ascii="Faricy New Rg" w:hAnsi="Faricy New Rg"/>
                        <w:sz w:val="14"/>
                        <w:szCs w:val="14"/>
                      </w:rPr>
                      <w:t>Number</w:t>
                    </w:r>
                    <w:proofErr w:type="spellEnd"/>
                    <w:r w:rsidRPr="00B4695F">
                      <w:rPr>
                        <w:rFonts w:ascii="Faricy New Rg" w:hAnsi="Faricy New Rg"/>
                        <w:sz w:val="14"/>
                        <w:szCs w:val="14"/>
                      </w:rPr>
                      <w:t xml:space="preserve"> 7779153</w:t>
                    </w:r>
                  </w:p>
                  <w:p w14:paraId="49DF58D2" w14:textId="77777777" w:rsidR="00740C70" w:rsidRPr="00B4695F" w:rsidRDefault="00740C70" w:rsidP="00740C70">
                    <w:pPr>
                      <w:rPr>
                        <w:rFonts w:ascii="Faricy New Rg" w:hAnsi="Faricy New Rg"/>
                        <w:sz w:val="14"/>
                        <w:szCs w:val="14"/>
                      </w:rPr>
                    </w:pPr>
                    <w:r w:rsidRPr="00B4695F">
                      <w:rPr>
                        <w:rFonts w:ascii="Faricy New Rg" w:hAnsi="Faricy New Rg"/>
                        <w:b/>
                        <w:sz w:val="14"/>
                        <w:szCs w:val="14"/>
                      </w:rPr>
                      <w:t xml:space="preserve">Gyda chefnogaeth Cyngor Celfyddydau </w:t>
                    </w:r>
                    <w:r w:rsidRPr="00B4695F">
                      <w:rPr>
                        <w:rFonts w:ascii="Faricy New Rg" w:hAnsi="Faricy New Rg"/>
                        <w:b/>
                        <w:sz w:val="14"/>
                        <w:szCs w:val="14"/>
                      </w:rPr>
                      <w:br/>
                      <w:t>Cymru a Llywodraeth Cymru</w:t>
                    </w:r>
                    <w:r w:rsidRPr="00B4695F">
                      <w:rPr>
                        <w:rFonts w:ascii="Faricy New Rg" w:hAnsi="Faricy New Rg"/>
                        <w:sz w:val="14"/>
                        <w:szCs w:val="14"/>
                      </w:rPr>
                      <w:br/>
                    </w:r>
                    <w:proofErr w:type="spellStart"/>
                    <w:r w:rsidRPr="00B4695F">
                      <w:rPr>
                        <w:rFonts w:ascii="Faricy New Rg" w:hAnsi="Faricy New Rg"/>
                        <w:sz w:val="14"/>
                        <w:szCs w:val="14"/>
                      </w:rPr>
                      <w:t>With</w:t>
                    </w:r>
                    <w:proofErr w:type="spellEnd"/>
                    <w:r w:rsidRPr="00B4695F">
                      <w:rPr>
                        <w:rFonts w:ascii="Faricy New Rg" w:hAnsi="Faricy New Rg"/>
                        <w:sz w:val="14"/>
                        <w:szCs w:val="14"/>
                      </w:rPr>
                      <w:t xml:space="preserve"> the </w:t>
                    </w:r>
                    <w:proofErr w:type="spellStart"/>
                    <w:r w:rsidRPr="00B4695F">
                      <w:rPr>
                        <w:rFonts w:ascii="Faricy New Rg" w:hAnsi="Faricy New Rg"/>
                        <w:sz w:val="14"/>
                        <w:szCs w:val="14"/>
                      </w:rPr>
                      <w:t>support</w:t>
                    </w:r>
                    <w:proofErr w:type="spellEnd"/>
                    <w:r w:rsidRPr="00B4695F">
                      <w:rPr>
                        <w:rFonts w:ascii="Faricy New Rg" w:hAnsi="Faricy New Rg"/>
                        <w:sz w:val="14"/>
                        <w:szCs w:val="14"/>
                      </w:rPr>
                      <w:t xml:space="preserve"> of the </w:t>
                    </w:r>
                    <w:proofErr w:type="spellStart"/>
                    <w:r w:rsidRPr="00B4695F">
                      <w:rPr>
                        <w:rFonts w:ascii="Faricy New Rg" w:hAnsi="Faricy New Rg"/>
                        <w:sz w:val="14"/>
                        <w:szCs w:val="14"/>
                      </w:rPr>
                      <w:t>Arts</w:t>
                    </w:r>
                    <w:proofErr w:type="spellEnd"/>
                    <w:r w:rsidRPr="00B4695F">
                      <w:rPr>
                        <w:rFonts w:ascii="Faricy New Rg" w:hAnsi="Faricy New Rg"/>
                        <w:sz w:val="14"/>
                        <w:szCs w:val="14"/>
                      </w:rPr>
                      <w:t xml:space="preserve"> </w:t>
                    </w:r>
                    <w:proofErr w:type="spellStart"/>
                    <w:r w:rsidRPr="00B4695F">
                      <w:rPr>
                        <w:rFonts w:ascii="Faricy New Rg" w:hAnsi="Faricy New Rg"/>
                        <w:sz w:val="14"/>
                        <w:szCs w:val="14"/>
                      </w:rPr>
                      <w:t>Council</w:t>
                    </w:r>
                    <w:proofErr w:type="spellEnd"/>
                    <w:r w:rsidRPr="00B4695F">
                      <w:rPr>
                        <w:rFonts w:ascii="Faricy New Rg" w:hAnsi="Faricy New Rg"/>
                        <w:sz w:val="14"/>
                        <w:szCs w:val="14"/>
                      </w:rPr>
                      <w:t xml:space="preserve"> </w:t>
                    </w:r>
                    <w:r w:rsidRPr="00B4695F">
                      <w:rPr>
                        <w:rFonts w:ascii="Faricy New Rg" w:hAnsi="Faricy New Rg"/>
                        <w:sz w:val="14"/>
                        <w:szCs w:val="14"/>
                      </w:rPr>
                      <w:br/>
                      <w:t xml:space="preserve">of Wales </w:t>
                    </w:r>
                    <w:proofErr w:type="spellStart"/>
                    <w:r w:rsidRPr="00B4695F">
                      <w:rPr>
                        <w:rFonts w:ascii="Faricy New Rg" w:hAnsi="Faricy New Rg"/>
                        <w:sz w:val="14"/>
                        <w:szCs w:val="14"/>
                      </w:rPr>
                      <w:t>and</w:t>
                    </w:r>
                    <w:proofErr w:type="spellEnd"/>
                    <w:r w:rsidRPr="00B4695F">
                      <w:rPr>
                        <w:rFonts w:ascii="Faricy New Rg" w:hAnsi="Faricy New Rg"/>
                        <w:sz w:val="14"/>
                        <w:szCs w:val="14"/>
                      </w:rPr>
                      <w:t xml:space="preserve"> the Welsh </w:t>
                    </w:r>
                    <w:proofErr w:type="spellStart"/>
                    <w:r w:rsidRPr="00B4695F">
                      <w:rPr>
                        <w:rFonts w:ascii="Faricy New Rg" w:hAnsi="Faricy New Rg"/>
                        <w:sz w:val="14"/>
                        <w:szCs w:val="14"/>
                      </w:rPr>
                      <w:t>Government</w:t>
                    </w:r>
                    <w:proofErr w:type="spellEnd"/>
                  </w:p>
                </w:txbxContent>
              </v:textbox>
              <w10:wrap type="square" anchorx="margin" anchory="margin"/>
            </v:shape>
          </w:pict>
        </mc:Fallback>
      </mc:AlternateContent>
    </w:r>
  </w:p>
  <w:p w14:paraId="37D51597" w14:textId="77777777" w:rsidR="00740C70" w:rsidRDefault="00740C70" w:rsidP="00740C70">
    <w:pPr>
      <w:pStyle w:val="Footer"/>
      <w:tabs>
        <w:tab w:val="clear" w:pos="4513"/>
        <w:tab w:val="clear" w:pos="9026"/>
        <w:tab w:val="left" w:pos="3735"/>
      </w:tabs>
      <w:ind w:left="-709"/>
    </w:pPr>
    <w:r>
      <w:tab/>
    </w:r>
  </w:p>
  <w:p w14:paraId="675CDE2A" w14:textId="77777777" w:rsidR="00740C70" w:rsidRDefault="00740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88DF" w14:textId="77777777" w:rsidR="007A5E00" w:rsidRDefault="007A5E00" w:rsidP="00441093">
      <w:pPr>
        <w:spacing w:after="0" w:line="240" w:lineRule="auto"/>
      </w:pPr>
      <w:r>
        <w:separator/>
      </w:r>
    </w:p>
  </w:footnote>
  <w:footnote w:type="continuationSeparator" w:id="0">
    <w:p w14:paraId="4838D39F" w14:textId="77777777" w:rsidR="007A5E00" w:rsidRDefault="007A5E00" w:rsidP="00441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0275" w14:textId="77777777" w:rsidR="00740C70" w:rsidRDefault="00740C70" w:rsidP="00740C70">
    <w:pPr>
      <w:pStyle w:val="Header"/>
    </w:pPr>
    <w:r>
      <w:rPr>
        <w:noProof/>
        <w:lang w:eastAsia="en-GB"/>
      </w:rPr>
      <mc:AlternateContent>
        <mc:Choice Requires="wps">
          <w:drawing>
            <wp:anchor distT="91440" distB="91440" distL="91440" distR="91440" simplePos="0" relativeHeight="251660288" behindDoc="1" locked="0" layoutInCell="1" allowOverlap="1" wp14:anchorId="6B3025DB" wp14:editId="31293D38">
              <wp:simplePos x="0" y="0"/>
              <wp:positionH relativeFrom="margin">
                <wp:posOffset>5010150</wp:posOffset>
              </wp:positionH>
              <wp:positionV relativeFrom="margin">
                <wp:posOffset>-752475</wp:posOffset>
              </wp:positionV>
              <wp:extent cx="1457325" cy="126682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457325" cy="1266825"/>
                      </a:xfrm>
                      <a:prstGeom prst="rect">
                        <a:avLst/>
                      </a:prstGeom>
                      <a:noFill/>
                      <a:ln w="6350">
                        <a:noFill/>
                      </a:ln>
                      <a:effectLst/>
                    </wps:spPr>
                    <wps:txbx>
                      <w:txbxContent>
                        <w:p w14:paraId="64767CD9" w14:textId="77777777" w:rsidR="00740C70" w:rsidRPr="00B4695F" w:rsidRDefault="00740C70" w:rsidP="00740C70">
                          <w:pPr>
                            <w:rPr>
                              <w:rFonts w:ascii="Faricy New Rg" w:hAnsi="Faricy New Rg"/>
                              <w:sz w:val="14"/>
                              <w:szCs w:val="14"/>
                            </w:rPr>
                          </w:pPr>
                          <w:r w:rsidRPr="00B4695F">
                            <w:rPr>
                              <w:rFonts w:ascii="Faricy New Rg" w:hAnsi="Faricy New Rg"/>
                              <w:b/>
                              <w:sz w:val="14"/>
                              <w:szCs w:val="14"/>
                            </w:rPr>
                            <w:t xml:space="preserve">Ffôn </w:t>
                          </w:r>
                          <w:r w:rsidRPr="00B4695F">
                            <w:rPr>
                              <w:rFonts w:ascii="Faricy New Rg" w:hAnsi="Faricy New Rg"/>
                              <w:sz w:val="14"/>
                              <w:szCs w:val="14"/>
                            </w:rPr>
                            <w:t>Telephone</w:t>
                          </w:r>
                          <w:r w:rsidRPr="00B4695F">
                            <w:rPr>
                              <w:rFonts w:ascii="Faricy New Rg" w:hAnsi="Faricy New Rg"/>
                              <w:sz w:val="14"/>
                              <w:szCs w:val="14"/>
                            </w:rPr>
                            <w:br/>
                          </w:r>
                          <w:r w:rsidRPr="00B4695F">
                            <w:rPr>
                              <w:rFonts w:ascii="Faricy New Rg" w:hAnsi="Faricy New Rg"/>
                              <w:b/>
                              <w:sz w:val="14"/>
                              <w:szCs w:val="14"/>
                            </w:rPr>
                            <w:t>029 2047 2266</w:t>
                          </w:r>
                        </w:p>
                        <w:p w14:paraId="30A08353" w14:textId="77777777" w:rsidR="00740C70" w:rsidRPr="00B4695F" w:rsidRDefault="007A5E00" w:rsidP="00740C70">
                          <w:pPr>
                            <w:rPr>
                              <w:rFonts w:ascii="Faricy New Rg" w:hAnsi="Faricy New Rg"/>
                              <w:sz w:val="14"/>
                              <w:szCs w:val="14"/>
                            </w:rPr>
                          </w:pPr>
                          <w:hyperlink r:id="rId1" w:history="1">
                            <w:r w:rsidR="00740C70" w:rsidRPr="00B4695F">
                              <w:rPr>
                                <w:rStyle w:val="Hyperlink"/>
                                <w:rFonts w:ascii="Faricy New Rg" w:hAnsi="Faricy New Rg"/>
                                <w:sz w:val="14"/>
                                <w:szCs w:val="14"/>
                              </w:rPr>
                              <w:t>p</w:t>
                            </w:r>
                            <w:r w:rsidR="00740C70" w:rsidRPr="00B4695F">
                              <w:rPr>
                                <w:rStyle w:val="Hyperlink"/>
                                <w:rFonts w:ascii="Faricy New Rg" w:hAnsi="Faricy New Rg"/>
                                <w:b/>
                                <w:sz w:val="14"/>
                                <w:szCs w:val="14"/>
                              </w:rPr>
                              <w:t>ost@llenyddiaethcymru.org</w:t>
                            </w:r>
                          </w:hyperlink>
                          <w:r w:rsidR="00740C70" w:rsidRPr="00B4695F">
                            <w:rPr>
                              <w:rFonts w:ascii="Faricy New Rg" w:hAnsi="Faricy New Rg"/>
                              <w:sz w:val="14"/>
                              <w:szCs w:val="14"/>
                            </w:rPr>
                            <w:br/>
                          </w:r>
                          <w:hyperlink r:id="rId2" w:history="1">
                            <w:r w:rsidR="00740C70" w:rsidRPr="00B4695F">
                              <w:rPr>
                                <w:rStyle w:val="Hyperlink"/>
                                <w:rFonts w:ascii="Faricy New Rg" w:hAnsi="Faricy New Rg"/>
                                <w:sz w:val="14"/>
                                <w:szCs w:val="14"/>
                              </w:rPr>
                              <w:t>post@literaturewales.org</w:t>
                            </w:r>
                          </w:hyperlink>
                          <w:r w:rsidR="00740C70" w:rsidRPr="00B4695F">
                            <w:rPr>
                              <w:rFonts w:ascii="Faricy New Rg" w:hAnsi="Faricy New Rg"/>
                              <w:sz w:val="14"/>
                              <w:szCs w:val="14"/>
                            </w:rPr>
                            <w:br/>
                          </w:r>
                          <w:r w:rsidR="00740C70" w:rsidRPr="00B4695F">
                            <w:rPr>
                              <w:rFonts w:ascii="Faricy New Rg" w:hAnsi="Faricy New Rg"/>
                              <w:sz w:val="14"/>
                              <w:szCs w:val="14"/>
                            </w:rPr>
                            <w:br/>
                          </w:r>
                          <w:hyperlink r:id="rId3" w:history="1">
                            <w:r w:rsidR="00740C70" w:rsidRPr="00B4695F">
                              <w:rPr>
                                <w:rStyle w:val="Hyperlink"/>
                                <w:rFonts w:ascii="Faricy New Rg" w:hAnsi="Faricy New Rg"/>
                                <w:b/>
                                <w:sz w:val="14"/>
                                <w:szCs w:val="14"/>
                              </w:rPr>
                              <w:t>www.llenyddiaethcymru.org</w:t>
                            </w:r>
                          </w:hyperlink>
                          <w:r w:rsidR="00740C70" w:rsidRPr="00B4695F">
                            <w:rPr>
                              <w:rFonts w:ascii="Faricy New Rg" w:hAnsi="Faricy New Rg"/>
                              <w:b/>
                              <w:sz w:val="14"/>
                              <w:szCs w:val="14"/>
                            </w:rPr>
                            <w:br/>
                          </w:r>
                          <w:hyperlink r:id="rId4" w:history="1">
                            <w:r w:rsidR="00740C70" w:rsidRPr="00B4695F">
                              <w:rPr>
                                <w:rStyle w:val="Hyperlink"/>
                                <w:rFonts w:ascii="Faricy New Rg" w:hAnsi="Faricy New Rg"/>
                                <w:sz w:val="14"/>
                                <w:szCs w:val="14"/>
                              </w:rPr>
                              <w:t>www.literaturewales.org</w:t>
                            </w:r>
                          </w:hyperlink>
                          <w:r w:rsidR="00740C70" w:rsidRPr="00B4695F">
                            <w:rPr>
                              <w:rFonts w:ascii="Faricy New Rg" w:hAnsi="Faricy New Rg"/>
                              <w:sz w:val="14"/>
                              <w:szCs w:val="14"/>
                            </w:rPr>
                            <w:t xml:space="preserve"> </w:t>
                          </w:r>
                          <w:r w:rsidR="00740C70" w:rsidRPr="00B4695F">
                            <w:rPr>
                              <w:rFonts w:ascii="Faricy New Rg" w:hAnsi="Faricy New Rg"/>
                              <w:sz w:val="14"/>
                              <w:szCs w:val="14"/>
                            </w:rPr>
                            <w:br/>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025DB" id="_x0000_t202" coordsize="21600,21600" o:spt="202" path="m,l,21600r21600,l21600,xe">
              <v:stroke joinstyle="miter"/>
              <v:path gradientshapeok="t" o:connecttype="rect"/>
            </v:shapetype>
            <v:shape id="Text Box 4" o:spid="_x0000_s1026" type="#_x0000_t202" style="position:absolute;margin-left:394.5pt;margin-top:-59.25pt;width:114.75pt;height:99.75pt;z-index:-25165619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" filled="f" stroked="f" strokeweight=".5pt">
              <v:textbox inset=",7.2pt,,7.2pt">
                <w:txbxContent>
                  <w:p w14:paraId="64767CD9" w14:textId="77777777" w:rsidR="00740C70" w:rsidRPr="00B4695F" w:rsidRDefault="00740C70" w:rsidP="00740C70">
                    <w:pPr>
                      <w:rPr>
                        <w:rFonts w:ascii="Faricy New Rg" w:hAnsi="Faricy New Rg"/>
                        <w:sz w:val="14"/>
                        <w:szCs w:val="14"/>
                      </w:rPr>
                    </w:pPr>
                    <w:r w:rsidRPr="00B4695F">
                      <w:rPr>
                        <w:rFonts w:ascii="Faricy New Rg" w:hAnsi="Faricy New Rg"/>
                        <w:b/>
                        <w:sz w:val="14"/>
                        <w:szCs w:val="14"/>
                      </w:rPr>
                      <w:t xml:space="preserve">Ffôn </w:t>
                    </w:r>
                    <w:proofErr w:type="spellStart"/>
                    <w:r w:rsidRPr="00B4695F">
                      <w:rPr>
                        <w:rFonts w:ascii="Faricy New Rg" w:hAnsi="Faricy New Rg"/>
                        <w:sz w:val="14"/>
                        <w:szCs w:val="14"/>
                      </w:rPr>
                      <w:t>Telephone</w:t>
                    </w:r>
                    <w:proofErr w:type="spellEnd"/>
                    <w:r w:rsidRPr="00B4695F">
                      <w:rPr>
                        <w:rFonts w:ascii="Faricy New Rg" w:hAnsi="Faricy New Rg"/>
                        <w:sz w:val="14"/>
                        <w:szCs w:val="14"/>
                      </w:rPr>
                      <w:br/>
                    </w:r>
                    <w:r w:rsidRPr="00B4695F">
                      <w:rPr>
                        <w:rFonts w:ascii="Faricy New Rg" w:hAnsi="Faricy New Rg"/>
                        <w:b/>
                        <w:sz w:val="14"/>
                        <w:szCs w:val="14"/>
                      </w:rPr>
                      <w:t>029 2047 2266</w:t>
                    </w:r>
                  </w:p>
                  <w:p w14:paraId="30A08353" w14:textId="77777777" w:rsidR="00740C70" w:rsidRPr="00B4695F" w:rsidRDefault="00740C70" w:rsidP="00740C70">
                    <w:pPr>
                      <w:rPr>
                        <w:rFonts w:ascii="Faricy New Rg" w:hAnsi="Faricy New Rg"/>
                        <w:sz w:val="14"/>
                        <w:szCs w:val="14"/>
                      </w:rPr>
                    </w:pPr>
                    <w:hyperlink r:id="rId5" w:history="1">
                      <w:r w:rsidRPr="00B4695F">
                        <w:rPr>
                          <w:rStyle w:val="Hyperlink"/>
                          <w:rFonts w:ascii="Faricy New Rg" w:hAnsi="Faricy New Rg"/>
                          <w:sz w:val="14"/>
                          <w:szCs w:val="14"/>
                        </w:rPr>
                        <w:t>p</w:t>
                      </w:r>
                      <w:r w:rsidRPr="00B4695F">
                        <w:rPr>
                          <w:rStyle w:val="Hyperlink"/>
                          <w:rFonts w:ascii="Faricy New Rg" w:hAnsi="Faricy New Rg"/>
                          <w:b/>
                          <w:sz w:val="14"/>
                          <w:szCs w:val="14"/>
                        </w:rPr>
                        <w:t>ost@llenyddiaethcymru.org</w:t>
                      </w:r>
                    </w:hyperlink>
                    <w:r w:rsidRPr="00B4695F">
                      <w:rPr>
                        <w:rFonts w:ascii="Faricy New Rg" w:hAnsi="Faricy New Rg"/>
                        <w:sz w:val="14"/>
                        <w:szCs w:val="14"/>
                      </w:rPr>
                      <w:br/>
                    </w:r>
                    <w:hyperlink r:id="rId6" w:history="1">
                      <w:r w:rsidRPr="00B4695F">
                        <w:rPr>
                          <w:rStyle w:val="Hyperlink"/>
                          <w:rFonts w:ascii="Faricy New Rg" w:hAnsi="Faricy New Rg"/>
                          <w:sz w:val="14"/>
                          <w:szCs w:val="14"/>
                        </w:rPr>
                        <w:t>post@literaturewales.org</w:t>
                      </w:r>
                    </w:hyperlink>
                    <w:r w:rsidRPr="00B4695F">
                      <w:rPr>
                        <w:rFonts w:ascii="Faricy New Rg" w:hAnsi="Faricy New Rg"/>
                        <w:sz w:val="14"/>
                        <w:szCs w:val="14"/>
                      </w:rPr>
                      <w:br/>
                    </w:r>
                    <w:r w:rsidRPr="00B4695F">
                      <w:rPr>
                        <w:rFonts w:ascii="Faricy New Rg" w:hAnsi="Faricy New Rg"/>
                        <w:sz w:val="14"/>
                        <w:szCs w:val="14"/>
                      </w:rPr>
                      <w:br/>
                    </w:r>
                    <w:hyperlink r:id="rId7" w:history="1">
                      <w:r w:rsidRPr="00B4695F">
                        <w:rPr>
                          <w:rStyle w:val="Hyperlink"/>
                          <w:rFonts w:ascii="Faricy New Rg" w:hAnsi="Faricy New Rg"/>
                          <w:b/>
                          <w:sz w:val="14"/>
                          <w:szCs w:val="14"/>
                        </w:rPr>
                        <w:t>www.llenyddiaethcymru.org</w:t>
                      </w:r>
                    </w:hyperlink>
                    <w:r w:rsidRPr="00B4695F">
                      <w:rPr>
                        <w:rFonts w:ascii="Faricy New Rg" w:hAnsi="Faricy New Rg"/>
                        <w:b/>
                        <w:sz w:val="14"/>
                        <w:szCs w:val="14"/>
                      </w:rPr>
                      <w:br/>
                    </w:r>
                    <w:hyperlink r:id="rId8" w:history="1">
                      <w:r w:rsidRPr="00B4695F">
                        <w:rPr>
                          <w:rStyle w:val="Hyperlink"/>
                          <w:rFonts w:ascii="Faricy New Rg" w:hAnsi="Faricy New Rg"/>
                          <w:sz w:val="14"/>
                          <w:szCs w:val="14"/>
                        </w:rPr>
                        <w:t>www.literaturewales.org</w:t>
                      </w:r>
                    </w:hyperlink>
                    <w:r w:rsidRPr="00B4695F">
                      <w:rPr>
                        <w:rFonts w:ascii="Faricy New Rg" w:hAnsi="Faricy New Rg"/>
                        <w:sz w:val="14"/>
                        <w:szCs w:val="14"/>
                      </w:rPr>
                      <w:t xml:space="preserve"> </w:t>
                    </w:r>
                    <w:r w:rsidRPr="00B4695F">
                      <w:rPr>
                        <w:rFonts w:ascii="Faricy New Rg" w:hAnsi="Faricy New Rg"/>
                        <w:sz w:val="14"/>
                        <w:szCs w:val="14"/>
                      </w:rPr>
                      <w:br/>
                    </w:r>
                  </w:p>
                </w:txbxContent>
              </v:textbox>
              <w10:wrap type="square" anchorx="margin" anchory="margin"/>
            </v:shape>
          </w:pict>
        </mc:Fallback>
      </mc:AlternateContent>
    </w:r>
    <w:r>
      <w:rPr>
        <w:noProof/>
        <w:lang w:eastAsia="en-GB"/>
      </w:rPr>
      <mc:AlternateContent>
        <mc:Choice Requires="wps">
          <w:drawing>
            <wp:anchor distT="91440" distB="91440" distL="91440" distR="91440" simplePos="0" relativeHeight="251659264" behindDoc="1" locked="0" layoutInCell="1" allowOverlap="1" wp14:anchorId="161E4E29" wp14:editId="23A932F1">
              <wp:simplePos x="0" y="0"/>
              <wp:positionH relativeFrom="margin">
                <wp:posOffset>2857500</wp:posOffset>
              </wp:positionH>
              <wp:positionV relativeFrom="margin">
                <wp:posOffset>-762000</wp:posOffset>
              </wp:positionV>
              <wp:extent cx="2209800" cy="113347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1133475"/>
                      </a:xfrm>
                      <a:prstGeom prst="rect">
                        <a:avLst/>
                      </a:prstGeom>
                      <a:noFill/>
                      <a:ln w="6350">
                        <a:noFill/>
                      </a:ln>
                      <a:effectLst/>
                    </wps:spPr>
                    <wps:txbx>
                      <w:txbxContent>
                        <w:p w14:paraId="1D5B5FF4" w14:textId="77777777" w:rsidR="00740C70" w:rsidRPr="00B4695F" w:rsidRDefault="00740C70" w:rsidP="00740C70">
                          <w:pPr>
                            <w:rPr>
                              <w:rFonts w:ascii="Faricy New Rg" w:hAnsi="Faricy New Rg"/>
                              <w:b/>
                              <w:sz w:val="14"/>
                              <w:szCs w:val="14"/>
                            </w:rPr>
                          </w:pPr>
                          <w:r w:rsidRPr="00B4695F">
                            <w:rPr>
                              <w:rFonts w:ascii="Faricy New Rg" w:hAnsi="Faricy New Rg"/>
                              <w:b/>
                              <w:sz w:val="14"/>
                              <w:szCs w:val="14"/>
                            </w:rPr>
                            <w:t>Llenyddiaeth Cymru</w:t>
                          </w:r>
                          <w:r w:rsidRPr="00B4695F">
                            <w:rPr>
                              <w:rFonts w:ascii="Faricy New Rg" w:hAnsi="Faricy New Rg"/>
                              <w:b/>
                              <w:sz w:val="14"/>
                              <w:szCs w:val="14"/>
                            </w:rPr>
                            <w:br/>
                            <w:t xml:space="preserve">Canolfan Glyn Jones </w:t>
                          </w:r>
                          <w:r w:rsidRPr="00B4695F">
                            <w:rPr>
                              <w:rFonts w:ascii="Faricy New Rg" w:hAnsi="Faricy New Rg"/>
                              <w:b/>
                              <w:sz w:val="14"/>
                              <w:szCs w:val="14"/>
                            </w:rPr>
                            <w:br/>
                            <w:t>Canolfan Mileniwm Cymru, Plas Bute</w:t>
                          </w:r>
                          <w:r w:rsidRPr="00B4695F">
                            <w:rPr>
                              <w:rFonts w:ascii="Faricy New Rg" w:hAnsi="Faricy New Rg"/>
                              <w:b/>
                              <w:sz w:val="14"/>
                              <w:szCs w:val="14"/>
                            </w:rPr>
                            <w:br/>
                            <w:t>Caerdydd / CF10 5AL</w:t>
                          </w:r>
                          <w:r w:rsidRPr="00B4695F">
                            <w:rPr>
                              <w:rFonts w:ascii="Faricy New Rg" w:eastAsiaTheme="minorEastAsia" w:hAnsi="Faricy New Rg"/>
                              <w:noProof/>
                              <w:color w:val="000000" w:themeColor="text1"/>
                              <w:sz w:val="14"/>
                              <w:szCs w:val="14"/>
                              <w:lang w:eastAsia="cy-GB"/>
                            </w:rPr>
                            <w:br/>
                            <w:t>Literature Wales</w:t>
                          </w:r>
                          <w:r w:rsidRPr="00B4695F">
                            <w:rPr>
                              <w:rFonts w:ascii="Faricy New Rg" w:eastAsiaTheme="minorEastAsia" w:hAnsi="Faricy New Rg"/>
                              <w:noProof/>
                              <w:color w:val="000000" w:themeColor="text1"/>
                              <w:sz w:val="14"/>
                              <w:szCs w:val="14"/>
                              <w:lang w:eastAsia="cy-GB"/>
                            </w:rPr>
                            <w:br/>
                            <w:t>Glyn Jones Centre</w:t>
                          </w:r>
                          <w:r w:rsidRPr="00B4695F">
                            <w:rPr>
                              <w:rFonts w:ascii="Faricy New Rg" w:eastAsiaTheme="minorEastAsia" w:hAnsi="Faricy New Rg"/>
                              <w:noProof/>
                              <w:color w:val="000000" w:themeColor="text1"/>
                              <w:sz w:val="14"/>
                              <w:szCs w:val="14"/>
                              <w:lang w:eastAsia="cy-GB"/>
                            </w:rPr>
                            <w:br/>
                            <w:t>Wales Millennium Centre, Bute Place</w:t>
                          </w:r>
                          <w:r w:rsidRPr="00B4695F">
                            <w:rPr>
                              <w:rFonts w:ascii="Faricy New Rg" w:eastAsiaTheme="minorEastAsia" w:hAnsi="Faricy New Rg"/>
                              <w:noProof/>
                              <w:color w:val="000000" w:themeColor="text1"/>
                              <w:sz w:val="14"/>
                              <w:szCs w:val="14"/>
                              <w:lang w:eastAsia="cy-GB"/>
                            </w:rPr>
                            <w:br/>
                            <w:t>Cardiff / CF10 5AL</w:t>
                          </w:r>
                        </w:p>
                        <w:p w14:paraId="557CC3AB" w14:textId="77777777" w:rsidR="00740C70" w:rsidRPr="00BC7B7F" w:rsidRDefault="00740C70" w:rsidP="00740C70">
                          <w:pPr>
                            <w:rPr>
                              <w:sz w:val="14"/>
                              <w:szCs w:val="14"/>
                            </w:rPr>
                          </w:pPr>
                          <w:r>
                            <w:rPr>
                              <w:sz w:val="14"/>
                              <w:szCs w:val="14"/>
                            </w:rPr>
                            <w:br/>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E4E29" id="Text Box 3" o:spid="_x0000_s1027" type="#_x0000_t202" style="position:absolute;margin-left:225pt;margin-top:-60pt;width:174pt;height:89.25pt;z-index:-25165721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" filled="f" stroked="f" strokeweight=".5pt">
              <v:textbox inset=",7.2pt,,7.2pt">
                <w:txbxContent>
                  <w:p w14:paraId="1D5B5FF4" w14:textId="77777777" w:rsidR="00740C70" w:rsidRPr="00B4695F" w:rsidRDefault="00740C70" w:rsidP="00740C70">
                    <w:pPr>
                      <w:rPr>
                        <w:rFonts w:ascii="Faricy New Rg" w:hAnsi="Faricy New Rg"/>
                        <w:b/>
                        <w:sz w:val="14"/>
                        <w:szCs w:val="14"/>
                      </w:rPr>
                    </w:pPr>
                    <w:r w:rsidRPr="00B4695F">
                      <w:rPr>
                        <w:rFonts w:ascii="Faricy New Rg" w:hAnsi="Faricy New Rg"/>
                        <w:b/>
                        <w:sz w:val="14"/>
                        <w:szCs w:val="14"/>
                      </w:rPr>
                      <w:t>Llenyddiaeth Cymru</w:t>
                    </w:r>
                    <w:r w:rsidRPr="00B4695F">
                      <w:rPr>
                        <w:rFonts w:ascii="Faricy New Rg" w:hAnsi="Faricy New Rg"/>
                        <w:b/>
                        <w:sz w:val="14"/>
                        <w:szCs w:val="14"/>
                      </w:rPr>
                      <w:br/>
                      <w:t xml:space="preserve">Canolfan Glyn Jones </w:t>
                    </w:r>
                    <w:r w:rsidRPr="00B4695F">
                      <w:rPr>
                        <w:rFonts w:ascii="Faricy New Rg" w:hAnsi="Faricy New Rg"/>
                        <w:b/>
                        <w:sz w:val="14"/>
                        <w:szCs w:val="14"/>
                      </w:rPr>
                      <w:br/>
                      <w:t xml:space="preserve">Canolfan Mileniwm Cymru, Plas </w:t>
                    </w:r>
                    <w:proofErr w:type="spellStart"/>
                    <w:r w:rsidRPr="00B4695F">
                      <w:rPr>
                        <w:rFonts w:ascii="Faricy New Rg" w:hAnsi="Faricy New Rg"/>
                        <w:b/>
                        <w:sz w:val="14"/>
                        <w:szCs w:val="14"/>
                      </w:rPr>
                      <w:t>Bute</w:t>
                    </w:r>
                    <w:proofErr w:type="spellEnd"/>
                    <w:r w:rsidRPr="00B4695F">
                      <w:rPr>
                        <w:rFonts w:ascii="Faricy New Rg" w:hAnsi="Faricy New Rg"/>
                        <w:b/>
                        <w:sz w:val="14"/>
                        <w:szCs w:val="14"/>
                      </w:rPr>
                      <w:br/>
                      <w:t>Caerdydd / CF10 5AL</w:t>
                    </w:r>
                    <w:r w:rsidRPr="00B4695F">
                      <w:rPr>
                        <w:rFonts w:ascii="Faricy New Rg" w:eastAsiaTheme="minorEastAsia" w:hAnsi="Faricy New Rg"/>
                        <w:noProof/>
                        <w:color w:val="000000" w:themeColor="text1"/>
                        <w:sz w:val="14"/>
                        <w:szCs w:val="14"/>
                        <w:lang w:eastAsia="cy-GB"/>
                      </w:rPr>
                      <w:br/>
                      <w:t>Literature Wales</w:t>
                    </w:r>
                    <w:r w:rsidRPr="00B4695F">
                      <w:rPr>
                        <w:rFonts w:ascii="Faricy New Rg" w:eastAsiaTheme="minorEastAsia" w:hAnsi="Faricy New Rg"/>
                        <w:noProof/>
                        <w:color w:val="000000" w:themeColor="text1"/>
                        <w:sz w:val="14"/>
                        <w:szCs w:val="14"/>
                        <w:lang w:eastAsia="cy-GB"/>
                      </w:rPr>
                      <w:br/>
                      <w:t>Glyn Jones Centre</w:t>
                    </w:r>
                    <w:r w:rsidRPr="00B4695F">
                      <w:rPr>
                        <w:rFonts w:ascii="Faricy New Rg" w:eastAsiaTheme="minorEastAsia" w:hAnsi="Faricy New Rg"/>
                        <w:noProof/>
                        <w:color w:val="000000" w:themeColor="text1"/>
                        <w:sz w:val="14"/>
                        <w:szCs w:val="14"/>
                        <w:lang w:eastAsia="cy-GB"/>
                      </w:rPr>
                      <w:br/>
                      <w:t>Wales Millennium Centre, Bute Place</w:t>
                    </w:r>
                    <w:r w:rsidRPr="00B4695F">
                      <w:rPr>
                        <w:rFonts w:ascii="Faricy New Rg" w:eastAsiaTheme="minorEastAsia" w:hAnsi="Faricy New Rg"/>
                        <w:noProof/>
                        <w:color w:val="000000" w:themeColor="text1"/>
                        <w:sz w:val="14"/>
                        <w:szCs w:val="14"/>
                        <w:lang w:eastAsia="cy-GB"/>
                      </w:rPr>
                      <w:br/>
                      <w:t>Cardiff / CF10 5AL</w:t>
                    </w:r>
                  </w:p>
                  <w:p w14:paraId="557CC3AB" w14:textId="77777777" w:rsidR="00740C70" w:rsidRPr="00BC7B7F" w:rsidRDefault="00740C70" w:rsidP="00740C70">
                    <w:pPr>
                      <w:rPr>
                        <w:sz w:val="14"/>
                        <w:szCs w:val="14"/>
                      </w:rPr>
                    </w:pPr>
                    <w:r>
                      <w:rPr>
                        <w:sz w:val="14"/>
                        <w:szCs w:val="14"/>
                      </w:rPr>
                      <w:br/>
                    </w:r>
                  </w:p>
                </w:txbxContent>
              </v:textbox>
              <w10:wrap type="square" anchorx="margin" anchory="margin"/>
            </v:shape>
          </w:pict>
        </mc:Fallback>
      </mc:AlternateContent>
    </w:r>
  </w:p>
  <w:p w14:paraId="09BF2830" w14:textId="77777777" w:rsidR="00740C70" w:rsidRDefault="00740C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93"/>
    <w:rsid w:val="000078A4"/>
    <w:rsid w:val="00093E0F"/>
    <w:rsid w:val="000A4DDA"/>
    <w:rsid w:val="00152581"/>
    <w:rsid w:val="00163DE9"/>
    <w:rsid w:val="001C3CF6"/>
    <w:rsid w:val="002110ED"/>
    <w:rsid w:val="0022251F"/>
    <w:rsid w:val="00257ABE"/>
    <w:rsid w:val="0026511E"/>
    <w:rsid w:val="0027737D"/>
    <w:rsid w:val="002B32F5"/>
    <w:rsid w:val="002B59FA"/>
    <w:rsid w:val="002D6DA3"/>
    <w:rsid w:val="002E2165"/>
    <w:rsid w:val="00300BF2"/>
    <w:rsid w:val="003157A3"/>
    <w:rsid w:val="00326F01"/>
    <w:rsid w:val="00344141"/>
    <w:rsid w:val="00346F8B"/>
    <w:rsid w:val="00375A52"/>
    <w:rsid w:val="003E28FE"/>
    <w:rsid w:val="00441093"/>
    <w:rsid w:val="00477F76"/>
    <w:rsid w:val="0049484A"/>
    <w:rsid w:val="004B319F"/>
    <w:rsid w:val="004E6984"/>
    <w:rsid w:val="004F64A0"/>
    <w:rsid w:val="00557910"/>
    <w:rsid w:val="005906CE"/>
    <w:rsid w:val="0067460C"/>
    <w:rsid w:val="006A49C7"/>
    <w:rsid w:val="007050CE"/>
    <w:rsid w:val="00740C70"/>
    <w:rsid w:val="007421E0"/>
    <w:rsid w:val="00746024"/>
    <w:rsid w:val="00765615"/>
    <w:rsid w:val="007A5E00"/>
    <w:rsid w:val="007C0E06"/>
    <w:rsid w:val="00826F38"/>
    <w:rsid w:val="0087091C"/>
    <w:rsid w:val="008829A2"/>
    <w:rsid w:val="008A3C68"/>
    <w:rsid w:val="0090525A"/>
    <w:rsid w:val="009A4C6C"/>
    <w:rsid w:val="00A1396C"/>
    <w:rsid w:val="00B73B49"/>
    <w:rsid w:val="00BE7ED6"/>
    <w:rsid w:val="00C05DB5"/>
    <w:rsid w:val="00C52DA8"/>
    <w:rsid w:val="00D66D14"/>
    <w:rsid w:val="00D713D6"/>
    <w:rsid w:val="00DF1D9D"/>
    <w:rsid w:val="00E26E13"/>
    <w:rsid w:val="00F07EF7"/>
    <w:rsid w:val="00F27CEB"/>
    <w:rsid w:val="00FB5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17D5"/>
  <w15:chartTrackingRefBased/>
  <w15:docId w15:val="{A7EBCBEB-87F2-4AE9-B5AE-BE4C24A5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093"/>
    <w:rPr>
      <w:color w:val="0563C1" w:themeColor="hyperlink"/>
      <w:u w:val="single"/>
    </w:rPr>
  </w:style>
  <w:style w:type="paragraph" w:styleId="FootnoteText">
    <w:name w:val="footnote text"/>
    <w:basedOn w:val="Normal"/>
    <w:link w:val="FootnoteTextChar"/>
    <w:uiPriority w:val="99"/>
    <w:semiHidden/>
    <w:unhideWhenUsed/>
    <w:rsid w:val="004410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093"/>
    <w:rPr>
      <w:sz w:val="20"/>
      <w:szCs w:val="20"/>
    </w:rPr>
  </w:style>
  <w:style w:type="character" w:styleId="FootnoteReference">
    <w:name w:val="footnote reference"/>
    <w:basedOn w:val="DefaultParagraphFont"/>
    <w:uiPriority w:val="99"/>
    <w:semiHidden/>
    <w:unhideWhenUsed/>
    <w:rsid w:val="00441093"/>
    <w:rPr>
      <w:vertAlign w:val="superscript"/>
    </w:rPr>
  </w:style>
  <w:style w:type="character" w:styleId="CommentReference">
    <w:name w:val="annotation reference"/>
    <w:basedOn w:val="DefaultParagraphFont"/>
    <w:uiPriority w:val="99"/>
    <w:semiHidden/>
    <w:unhideWhenUsed/>
    <w:rsid w:val="00257ABE"/>
    <w:rPr>
      <w:sz w:val="16"/>
      <w:szCs w:val="16"/>
    </w:rPr>
  </w:style>
  <w:style w:type="paragraph" w:styleId="CommentText">
    <w:name w:val="annotation text"/>
    <w:basedOn w:val="Normal"/>
    <w:link w:val="CommentTextChar"/>
    <w:uiPriority w:val="99"/>
    <w:unhideWhenUsed/>
    <w:rsid w:val="00257ABE"/>
    <w:pPr>
      <w:spacing w:line="240" w:lineRule="auto"/>
    </w:pPr>
    <w:rPr>
      <w:sz w:val="20"/>
      <w:szCs w:val="20"/>
    </w:rPr>
  </w:style>
  <w:style w:type="character" w:customStyle="1" w:styleId="CommentTextChar">
    <w:name w:val="Comment Text Char"/>
    <w:basedOn w:val="DefaultParagraphFont"/>
    <w:link w:val="CommentText"/>
    <w:uiPriority w:val="99"/>
    <w:rsid w:val="00257ABE"/>
    <w:rPr>
      <w:sz w:val="20"/>
      <w:szCs w:val="20"/>
    </w:rPr>
  </w:style>
  <w:style w:type="paragraph" w:styleId="CommentSubject">
    <w:name w:val="annotation subject"/>
    <w:basedOn w:val="CommentText"/>
    <w:next w:val="CommentText"/>
    <w:link w:val="CommentSubjectChar"/>
    <w:uiPriority w:val="99"/>
    <w:semiHidden/>
    <w:unhideWhenUsed/>
    <w:rsid w:val="00257ABE"/>
    <w:rPr>
      <w:b/>
      <w:bCs/>
    </w:rPr>
  </w:style>
  <w:style w:type="character" w:customStyle="1" w:styleId="CommentSubjectChar">
    <w:name w:val="Comment Subject Char"/>
    <w:basedOn w:val="CommentTextChar"/>
    <w:link w:val="CommentSubject"/>
    <w:uiPriority w:val="99"/>
    <w:semiHidden/>
    <w:rsid w:val="00257ABE"/>
    <w:rPr>
      <w:b/>
      <w:bCs/>
      <w:sz w:val="20"/>
      <w:szCs w:val="20"/>
    </w:rPr>
  </w:style>
  <w:style w:type="paragraph" w:customStyle="1" w:styleId="Default">
    <w:name w:val="Default"/>
    <w:basedOn w:val="Normal"/>
    <w:rsid w:val="00DF1D9D"/>
    <w:pPr>
      <w:autoSpaceDE w:val="0"/>
      <w:autoSpaceDN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9484A"/>
    <w:rPr>
      <w:color w:val="605E5C"/>
      <w:shd w:val="clear" w:color="auto" w:fill="E1DFDD"/>
    </w:rPr>
  </w:style>
  <w:style w:type="character" w:customStyle="1" w:styleId="normaltextrun">
    <w:name w:val="normaltextrun"/>
    <w:basedOn w:val="DefaultParagraphFont"/>
    <w:rsid w:val="00A1396C"/>
  </w:style>
  <w:style w:type="character" w:customStyle="1" w:styleId="eop">
    <w:name w:val="eop"/>
    <w:basedOn w:val="DefaultParagraphFont"/>
    <w:rsid w:val="00A1396C"/>
  </w:style>
  <w:style w:type="paragraph" w:styleId="Header">
    <w:name w:val="header"/>
    <w:basedOn w:val="Normal"/>
    <w:link w:val="HeaderChar"/>
    <w:uiPriority w:val="99"/>
    <w:unhideWhenUsed/>
    <w:rsid w:val="00740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C70"/>
  </w:style>
  <w:style w:type="paragraph" w:styleId="Footer">
    <w:name w:val="footer"/>
    <w:basedOn w:val="Normal"/>
    <w:link w:val="FooterChar"/>
    <w:uiPriority w:val="99"/>
    <w:unhideWhenUsed/>
    <w:rsid w:val="00740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enyddiaethcymru.org/amdanom-ni/hysbysiad-preifatrwyd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wen@llenyddiaethcymru.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surveymonkey.co.uk/mp/legal/privacy/" TargetMode="External"/><Relationship Id="rId4" Type="http://schemas.openxmlformats.org/officeDocument/2006/relationships/footnotes" Target="footnotes.xml"/><Relationship Id="rId9" Type="http://schemas.openxmlformats.org/officeDocument/2006/relationships/hyperlink" Target="https://www.aber.ac.uk/cy/about-us/corporate-information/information-governance/data-protection/poli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Wyn Jones</dc:creator>
  <cp:keywords/>
  <dc:description/>
  <cp:lastModifiedBy>Alys Lewin</cp:lastModifiedBy>
  <cp:revision>7</cp:revision>
  <dcterms:created xsi:type="dcterms:W3CDTF">2022-04-14T10:25:00Z</dcterms:created>
  <dcterms:modified xsi:type="dcterms:W3CDTF">2022-04-22T12:22:00Z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-2147270661</vt:i4>
  </property>
</Properties>
</file>