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5FD7489E" w14:textId="77777777" w:rsidR="00F67EA5" w:rsidRPr="00F67EA5" w:rsidRDefault="00F67EA5" w:rsidP="00F67EA5">
      <w:pPr>
        <w:pStyle w:val="Heading1"/>
        <w:spacing w:before="240" w:line="360" w:lineRule="auto"/>
        <w:rPr>
          <w:rFonts w:ascii="Arial" w:hAnsi="Arial" w:cs="Arial"/>
          <w:color w:val="auto"/>
          <w:lang w:val="cy-GB"/>
        </w:rPr>
      </w:pPr>
      <w:r w:rsidRPr="00F67EA5">
        <w:rPr>
          <w:rFonts w:ascii="Arial" w:hAnsi="Arial" w:cs="Arial"/>
          <w:color w:val="auto"/>
          <w:lang w:val="cy-GB"/>
        </w:rPr>
        <w:t xml:space="preserve">Ailddyfeisio’r Prif Gymeriad: </w:t>
      </w:r>
    </w:p>
    <w:p w14:paraId="72B679A4" w14:textId="7A2B07CD" w:rsidR="00F67EA5" w:rsidRPr="00F67EA5" w:rsidRDefault="00F67EA5" w:rsidP="00F67EA5">
      <w:pPr>
        <w:spacing w:before="240" w:line="360" w:lineRule="auto"/>
        <w:rPr>
          <w:rFonts w:ascii="Arial" w:hAnsi="Arial" w:cs="Arial"/>
          <w:b/>
          <w:bCs/>
          <w:sz w:val="32"/>
          <w:szCs w:val="32"/>
          <w:lang w:val="cy-GB"/>
        </w:rPr>
      </w:pPr>
      <w:r w:rsidRPr="00F67EA5">
        <w:rPr>
          <w:rFonts w:ascii="Arial" w:hAnsi="Arial" w:cs="Arial"/>
          <w:b/>
          <w:bCs/>
          <w:sz w:val="32"/>
          <w:szCs w:val="32"/>
          <w:lang w:val="cy-GB"/>
        </w:rPr>
        <w:t xml:space="preserve">Cyfle i Awduron Byddar a/neu Anabl a/neu </w:t>
      </w:r>
      <w:proofErr w:type="spellStart"/>
      <w:r w:rsidRPr="00F67EA5">
        <w:rPr>
          <w:rFonts w:ascii="Arial" w:hAnsi="Arial" w:cs="Arial"/>
          <w:b/>
          <w:bCs/>
          <w:sz w:val="32"/>
          <w:szCs w:val="32"/>
          <w:lang w:val="cy-GB"/>
        </w:rPr>
        <w:t>Niwroamrywiol</w:t>
      </w:r>
      <w:proofErr w:type="spellEnd"/>
      <w:r w:rsidRPr="00F67EA5">
        <w:rPr>
          <w:rFonts w:ascii="Arial" w:hAnsi="Arial" w:cs="Arial"/>
          <w:b/>
          <w:bCs/>
          <w:sz w:val="32"/>
          <w:szCs w:val="32"/>
          <w:lang w:val="cy-GB"/>
        </w:rPr>
        <w:t xml:space="preserve"> ymuno â chwrs ysgrifennu creadigol digidol </w:t>
      </w:r>
    </w:p>
    <w:p w14:paraId="500C955C" w14:textId="77777777" w:rsidR="00F67EA5" w:rsidRPr="00F67EA5" w:rsidRDefault="00F67EA5" w:rsidP="00F67EA5">
      <w:pPr>
        <w:spacing w:before="240" w:line="360" w:lineRule="auto"/>
        <w:rPr>
          <w:rFonts w:ascii="Arial" w:hAnsi="Arial" w:cs="Arial"/>
          <w:lang w:val="cy-GB"/>
        </w:rPr>
      </w:pPr>
    </w:p>
    <w:p w14:paraId="3831007E" w14:textId="77EDF5AB"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Mae’r ddogfen hon yn cynnwys gwybodaeth am gynnwys y cwrs, meini prawf cymhwystra, hygyrchedd, a manylion am sut I wneud cais. Mae ein gwefan yn cynnwys rhagor o wybodaeth, gan gynnwys atebion I gwestiynau cyffredin, a fersiynau y gallwch eu </w:t>
      </w:r>
      <w:proofErr w:type="spellStart"/>
      <w:r w:rsidRPr="00F67EA5">
        <w:rPr>
          <w:rFonts w:ascii="Arial" w:hAnsi="Arial" w:cs="Arial"/>
          <w:lang w:val="cy-GB"/>
        </w:rPr>
        <w:t>islwytho</w:t>
      </w:r>
      <w:proofErr w:type="spellEnd"/>
      <w:r w:rsidRPr="00F67EA5">
        <w:rPr>
          <w:rFonts w:ascii="Arial" w:hAnsi="Arial" w:cs="Arial"/>
          <w:lang w:val="cy-GB"/>
        </w:rPr>
        <w:t xml:space="preserve"> o’r ffurflen gais a dogfennau eraill. Gallwch gael hyd I bopeth fan hyn: </w:t>
      </w:r>
      <w:hyperlink r:id="rId7" w:history="1">
        <w:r w:rsidRPr="00F67EA5">
          <w:rPr>
            <w:rStyle w:val="Hyperlink"/>
            <w:rFonts w:ascii="Arial" w:hAnsi="Arial" w:cs="Arial"/>
            <w:lang w:val="cy-GB"/>
          </w:rPr>
          <w:t>Ailddyfeisio’r Prif Gymeriad</w:t>
        </w:r>
      </w:hyperlink>
    </w:p>
    <w:p w14:paraId="06AA6C81" w14:textId="77777777" w:rsidR="00F67EA5" w:rsidRPr="00F67EA5" w:rsidRDefault="00F67EA5" w:rsidP="00F67EA5">
      <w:pPr>
        <w:spacing w:before="240" w:line="360" w:lineRule="auto"/>
        <w:rPr>
          <w:rFonts w:ascii="Arial" w:hAnsi="Arial" w:cs="Arial"/>
          <w:lang w:val="cy-GB"/>
        </w:rPr>
      </w:pPr>
    </w:p>
    <w:p w14:paraId="57F0755B" w14:textId="0FC0F6A5" w:rsidR="00F67EA5" w:rsidRPr="00F67EA5" w:rsidRDefault="00F67EA5" w:rsidP="00F67EA5">
      <w:pPr>
        <w:pStyle w:val="Heading2"/>
        <w:spacing w:before="240" w:line="360" w:lineRule="auto"/>
        <w:rPr>
          <w:rFonts w:ascii="Arial" w:hAnsi="Arial" w:cs="Arial"/>
          <w:color w:val="auto"/>
          <w:lang w:val="cy-GB"/>
        </w:rPr>
      </w:pPr>
      <w:r w:rsidRPr="00F67EA5">
        <w:rPr>
          <w:rFonts w:ascii="Arial" w:hAnsi="Arial" w:cs="Arial"/>
          <w:color w:val="auto"/>
          <w:lang w:val="cy-GB"/>
        </w:rPr>
        <w:t>Cefndir</w:t>
      </w:r>
    </w:p>
    <w:p w14:paraId="5D657380" w14:textId="531140D1" w:rsidR="00F67EA5" w:rsidRPr="00F67EA5" w:rsidRDefault="00F67EA5" w:rsidP="00F67EA5">
      <w:pPr>
        <w:spacing w:before="240" w:line="360" w:lineRule="auto"/>
        <w:rPr>
          <w:rFonts w:ascii="Arial" w:hAnsi="Arial" w:cs="Arial"/>
          <w:lang w:val="cy-GB"/>
        </w:rPr>
      </w:pPr>
      <w:r w:rsidRPr="00F67EA5">
        <w:rPr>
          <w:rFonts w:ascii="Arial" w:hAnsi="Arial" w:cs="Arial"/>
          <w:lang w:val="cy-GB"/>
        </w:rPr>
        <w:t>Mae</w:t>
      </w:r>
      <w:r w:rsidRPr="00F67EA5">
        <w:rPr>
          <w:rFonts w:ascii="Arial" w:hAnsi="Arial" w:cs="Arial"/>
          <w:b/>
          <w:bCs/>
          <w:lang w:val="cy-GB"/>
        </w:rPr>
        <w:t> Ailddyfeisio’r Prif Gymeriad</w:t>
      </w:r>
      <w:r w:rsidRPr="00F67EA5">
        <w:rPr>
          <w:rFonts w:ascii="Arial" w:hAnsi="Arial" w:cs="Arial"/>
          <w:lang w:val="cy-GB"/>
        </w:rPr>
        <w:t xml:space="preserve"> yn gwrs digidol rhad ac am ddim ar gyfer awduron Byddar a/neu Anabl a/neu </w:t>
      </w:r>
      <w:proofErr w:type="spellStart"/>
      <w:r w:rsidRPr="00F67EA5">
        <w:rPr>
          <w:rFonts w:ascii="Arial" w:hAnsi="Arial" w:cs="Arial"/>
          <w:lang w:val="cy-GB"/>
        </w:rPr>
        <w:t>Niwroamrywiol</w:t>
      </w:r>
      <w:proofErr w:type="spellEnd"/>
      <w:r w:rsidRPr="00F67EA5">
        <w:rPr>
          <w:rFonts w:ascii="Arial" w:hAnsi="Arial" w:cs="Arial"/>
          <w:lang w:val="cy-GB"/>
        </w:rPr>
        <w:t xml:space="preserve"> sydd yn byw yng Nghymru. Trefnir y cwrs gan Llenyddiaeth Cymru mewn partneriaeth â  Chelfyddydau Anabledd Cymru. Mae’r cwrs yn gyfres o 5 gweithdy digidol a sesiynau un-i-un, dan arweiniad y dramodydd a’r awdur o fri rhyngwladol </w:t>
      </w:r>
      <w:proofErr w:type="spellStart"/>
      <w:r w:rsidRPr="00F67EA5">
        <w:rPr>
          <w:rFonts w:ascii="Arial" w:hAnsi="Arial" w:cs="Arial"/>
          <w:b/>
          <w:bCs/>
          <w:lang w:val="cy-GB"/>
        </w:rPr>
        <w:t>Kaite</w:t>
      </w:r>
      <w:proofErr w:type="spellEnd"/>
      <w:r w:rsidRPr="00F67EA5">
        <w:rPr>
          <w:rFonts w:ascii="Arial" w:hAnsi="Arial" w:cs="Arial"/>
          <w:b/>
          <w:bCs/>
          <w:lang w:val="cy-GB"/>
        </w:rPr>
        <w:t xml:space="preserve"> </w:t>
      </w:r>
      <w:proofErr w:type="spellStart"/>
      <w:r w:rsidRPr="00F67EA5">
        <w:rPr>
          <w:rFonts w:ascii="Arial" w:hAnsi="Arial" w:cs="Arial"/>
          <w:b/>
          <w:bCs/>
          <w:lang w:val="cy-GB"/>
        </w:rPr>
        <w:t>O’Reilly</w:t>
      </w:r>
      <w:proofErr w:type="spellEnd"/>
      <w:r w:rsidRPr="00F67EA5">
        <w:rPr>
          <w:rFonts w:ascii="Arial" w:hAnsi="Arial" w:cs="Arial"/>
          <w:b/>
          <w:bCs/>
          <w:lang w:val="cy-GB"/>
        </w:rPr>
        <w:t>.</w:t>
      </w:r>
      <w:r w:rsidRPr="00F67EA5">
        <w:rPr>
          <w:rFonts w:ascii="Arial" w:hAnsi="Arial" w:cs="Arial"/>
          <w:lang w:val="cy-GB"/>
        </w:rPr>
        <w:t> </w:t>
      </w:r>
    </w:p>
    <w:p w14:paraId="180CD722"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Cynhaliwyd y cwrs am y tro cyntaf yn 2023 gyda 10 awdur yn elwa o’r profiad, ac mae Llenyddiaeth Cymru a Chelfyddydau Anabledd Cymru yn falch o gynnal y cwrs unwaith eto yn ystod gaeaf 2024 a gwanwyn 2025.   </w:t>
      </w:r>
    </w:p>
    <w:p w14:paraId="2DCE55C9" w14:textId="77777777" w:rsidR="0086691F" w:rsidRDefault="0086691F">
      <w:pPr>
        <w:rPr>
          <w:rFonts w:asciiTheme="majorHAnsi" w:eastAsiaTheme="majorEastAsia" w:hAnsiTheme="majorHAnsi" w:cstheme="majorBidi"/>
          <w:sz w:val="32"/>
          <w:szCs w:val="32"/>
          <w:lang w:val="cy-GB"/>
        </w:rPr>
      </w:pPr>
      <w:r>
        <w:rPr>
          <w:lang w:val="cy-GB"/>
        </w:rPr>
        <w:br w:type="page"/>
      </w:r>
    </w:p>
    <w:p w14:paraId="64F1B907" w14:textId="247B6B41" w:rsidR="00F67EA5" w:rsidRPr="00F67EA5" w:rsidRDefault="00F67EA5" w:rsidP="00F67EA5">
      <w:pPr>
        <w:pStyle w:val="Heading2"/>
        <w:spacing w:before="240"/>
        <w:rPr>
          <w:color w:val="auto"/>
          <w:lang w:val="cy-GB"/>
        </w:rPr>
      </w:pPr>
      <w:r w:rsidRPr="00F67EA5">
        <w:rPr>
          <w:color w:val="auto"/>
          <w:lang w:val="cy-GB"/>
        </w:rPr>
        <w:lastRenderedPageBreak/>
        <w:t>Beth mae’r cwrs yn ei gynnwys?</w:t>
      </w:r>
    </w:p>
    <w:p w14:paraId="3FCD77B4"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Gan ddefnyddio’r enghreifftiau ysgogol o farddoniaeth, ffuglen, a dramâu a ysgrifennwyd gan awduron Anabl a Byddar, bydd ein gweithdai grŵp ar-lein yn eich gwahodd i ystyried sut y gallwn fod yn fwy cynhwysol a chynrychioliadol wrth ffurfio cymeriadau, safbwyntiau, </w:t>
      </w:r>
      <w:proofErr w:type="spellStart"/>
      <w:r w:rsidRPr="00F67EA5">
        <w:rPr>
          <w:rFonts w:ascii="Arial" w:hAnsi="Arial" w:cs="Arial"/>
          <w:lang w:val="cy-GB"/>
        </w:rPr>
        <w:t>naratifau</w:t>
      </w:r>
      <w:proofErr w:type="spellEnd"/>
      <w:r w:rsidRPr="00F67EA5">
        <w:rPr>
          <w:rFonts w:ascii="Arial" w:hAnsi="Arial" w:cs="Arial"/>
          <w:lang w:val="cy-GB"/>
        </w:rPr>
        <w:t>, a bydoedd. Trwy drafodaethau, ymarferion ysgrifennu ac awgrymiadau, byddwch yn cael eich annog i edrych ar eich gwaith ysgrifennu o'r newydd. Byddwn yn herio’r ystrydebau, yn ystyried trywyddion newydd, yn ailddyfeisio’n prif gymeriadau, yn ystyried diweddgloeon annisgwyl, ac yn edrych ar adnewyddu’r iaith yn ein gwaith.</w:t>
      </w:r>
    </w:p>
    <w:p w14:paraId="4875FE0C" w14:textId="77777777" w:rsidR="00F67EA5" w:rsidRPr="00F67EA5" w:rsidRDefault="00F67EA5" w:rsidP="00F67EA5">
      <w:pPr>
        <w:spacing w:before="240" w:line="360" w:lineRule="auto"/>
        <w:rPr>
          <w:rFonts w:ascii="Arial" w:hAnsi="Arial" w:cs="Arial"/>
          <w:lang w:val="cy-GB"/>
        </w:rPr>
      </w:pPr>
    </w:p>
    <w:p w14:paraId="31D6EF08" w14:textId="77777777" w:rsidR="00F67EA5" w:rsidRPr="00F67EA5" w:rsidRDefault="00F67EA5" w:rsidP="00F67EA5">
      <w:pPr>
        <w:spacing w:before="240" w:line="360" w:lineRule="auto"/>
        <w:rPr>
          <w:rFonts w:ascii="Arial" w:hAnsi="Arial" w:cs="Arial"/>
          <w:lang w:val="cy-GB"/>
        </w:rPr>
      </w:pPr>
      <w:r w:rsidRPr="00F67EA5">
        <w:rPr>
          <w:rStyle w:val="Heading3Char"/>
          <w:rFonts w:ascii="Arial" w:hAnsi="Arial" w:cs="Arial"/>
          <w:b/>
          <w:bCs/>
          <w:color w:val="auto"/>
          <w:lang w:val="cy-GB"/>
        </w:rPr>
        <w:t>Sesiwn 1</w:t>
      </w:r>
      <w:r w:rsidRPr="00F67EA5">
        <w:rPr>
          <w:rFonts w:ascii="Arial" w:hAnsi="Arial" w:cs="Arial"/>
          <w:b/>
          <w:bCs/>
          <w:lang w:val="cy-GB"/>
        </w:rPr>
        <w:t xml:space="preserve"> </w:t>
      </w:r>
      <w:r w:rsidRPr="00F67EA5">
        <w:rPr>
          <w:rFonts w:ascii="Arial" w:hAnsi="Arial" w:cs="Arial"/>
          <w:lang w:val="cy-GB"/>
        </w:rPr>
        <w:t>(6 Tachwedd 2024)</w:t>
      </w:r>
    </w:p>
    <w:p w14:paraId="1D9CD209"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Yn y sesiwn hon byddwn yn cyflwyno ein hunain, ac yn dod i adnabod y grŵp o awduron.</w:t>
      </w:r>
    </w:p>
    <w:p w14:paraId="24326BBA"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Bydd cynnwys y sesiwn yn archwilio cynrychiolaeth pobl Fyddar, Anabl a </w:t>
      </w:r>
      <w:proofErr w:type="spellStart"/>
      <w:r w:rsidRPr="00F67EA5">
        <w:rPr>
          <w:rFonts w:ascii="Arial" w:hAnsi="Arial" w:cs="Arial"/>
          <w:lang w:val="cy-GB"/>
        </w:rPr>
        <w:t>Niwroamrywiol</w:t>
      </w:r>
      <w:proofErr w:type="spellEnd"/>
      <w:r w:rsidRPr="00F67EA5">
        <w:rPr>
          <w:rFonts w:ascii="Arial" w:hAnsi="Arial" w:cs="Arial"/>
          <w:lang w:val="cy-GB"/>
        </w:rPr>
        <w:t xml:space="preserve"> mewn llenyddiaeth. Byddwn yn darllen detholiadau o rai o’r enghreifftiau gorau o farddoniaeth, ffuglen, a dramâu a ysgrifennwyd gan awduron Anabl a Byddar ac yn trafod sut y gallwn ddefnyddio rai o’r technegau a’r syniadau yn ein gwaith ninnau. </w:t>
      </w:r>
    </w:p>
    <w:p w14:paraId="3D5B8AD9"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Byddwn yn gosod y sylfaen ar gyfer ailddyfeisio ein prif gymeriadau, archwilio modelau anabledd, a gosod yr her i ni ein hunain i newid ystrydebau, ystyried trywyddion newydd, ac adnewyddu’r iaith yn ein gwaith. </w:t>
      </w:r>
    </w:p>
    <w:p w14:paraId="7BEA7D39" w14:textId="77777777" w:rsidR="00F67EA5" w:rsidRPr="00F67EA5" w:rsidRDefault="00F67EA5" w:rsidP="00F67EA5">
      <w:pPr>
        <w:spacing w:before="240" w:line="360" w:lineRule="auto"/>
        <w:rPr>
          <w:rFonts w:ascii="Arial" w:hAnsi="Arial" w:cs="Arial"/>
          <w:lang w:val="cy-GB"/>
        </w:rPr>
      </w:pPr>
    </w:p>
    <w:p w14:paraId="6DD2DE1A" w14:textId="77777777" w:rsidR="00F67EA5" w:rsidRPr="00F67EA5" w:rsidRDefault="00F67EA5" w:rsidP="00F67EA5">
      <w:pPr>
        <w:spacing w:before="240" w:line="360" w:lineRule="auto"/>
        <w:rPr>
          <w:rFonts w:ascii="Arial" w:hAnsi="Arial" w:cs="Arial"/>
          <w:lang w:val="cy-GB"/>
        </w:rPr>
      </w:pPr>
      <w:r w:rsidRPr="00F67EA5">
        <w:rPr>
          <w:rStyle w:val="Heading3Char"/>
          <w:rFonts w:ascii="Arial" w:hAnsi="Arial" w:cs="Arial"/>
          <w:b/>
          <w:bCs/>
          <w:color w:val="auto"/>
          <w:lang w:val="cy-GB"/>
        </w:rPr>
        <w:t>Sesiwn 2</w:t>
      </w:r>
      <w:r w:rsidRPr="00F67EA5">
        <w:rPr>
          <w:rFonts w:ascii="Arial" w:hAnsi="Arial" w:cs="Arial"/>
          <w:lang w:val="cy-GB"/>
        </w:rPr>
        <w:t xml:space="preserve"> (13 Tachwedd 2024)</w:t>
      </w:r>
    </w:p>
    <w:p w14:paraId="4D9F88F3"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Bydd y sesiwn hon yn canolbwyntio ar fonologau. Hyd yn oed os nad monolog neu sgript yw eich gwaith ysgrifennu ar y gweill, bydd y gweithdy hwn yn eich helpu i </w:t>
      </w:r>
      <w:r w:rsidRPr="00F67EA5">
        <w:rPr>
          <w:rFonts w:ascii="Arial" w:hAnsi="Arial" w:cs="Arial"/>
          <w:lang w:val="cy-GB"/>
        </w:rPr>
        <w:lastRenderedPageBreak/>
        <w:t>ddatblygu eich crefft mewn ysgrifennu o’ch safbwynt chi – neu o safbwynt person cyntaf.</w:t>
      </w:r>
    </w:p>
    <w:p w14:paraId="7C55B5B4" w14:textId="77777777" w:rsidR="00F67EA5" w:rsidRPr="00F67EA5" w:rsidRDefault="00F67EA5" w:rsidP="00F67EA5">
      <w:pPr>
        <w:spacing w:before="240" w:line="360" w:lineRule="auto"/>
        <w:rPr>
          <w:rFonts w:ascii="Arial" w:hAnsi="Arial" w:cs="Arial"/>
          <w:lang w:val="cy-GB"/>
        </w:rPr>
      </w:pPr>
    </w:p>
    <w:p w14:paraId="7F28BC03" w14:textId="77777777" w:rsidR="00F67EA5" w:rsidRPr="00F67EA5" w:rsidRDefault="00F67EA5" w:rsidP="00F67EA5">
      <w:pPr>
        <w:spacing w:before="240" w:line="360" w:lineRule="auto"/>
        <w:rPr>
          <w:rFonts w:ascii="Arial" w:hAnsi="Arial" w:cs="Arial"/>
          <w:lang w:val="cy-GB"/>
        </w:rPr>
      </w:pPr>
      <w:r w:rsidRPr="00F67EA5">
        <w:rPr>
          <w:rStyle w:val="Heading3Char"/>
          <w:rFonts w:ascii="Arial" w:hAnsi="Arial" w:cs="Arial"/>
          <w:b/>
          <w:bCs/>
          <w:color w:val="auto"/>
          <w:lang w:val="cy-GB"/>
        </w:rPr>
        <w:t>Sesiwn 3</w:t>
      </w:r>
      <w:r w:rsidRPr="00F67EA5">
        <w:rPr>
          <w:rFonts w:ascii="Arial" w:hAnsi="Arial" w:cs="Arial"/>
          <w:lang w:val="cy-GB"/>
        </w:rPr>
        <w:t xml:space="preserve"> (20 Tachwedd 2024)</w:t>
      </w:r>
    </w:p>
    <w:p w14:paraId="58C1C895"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Bydd y sesiwn hon yn canolbwyntio ar ffuglen. Yn dibynnu ar waith y grŵp sydd ar y gweill, efallai y byddwn yn penderfynu canolbwyntio ar ysgrifennu i blant a phobl ifanc, ffuglen cyffredinol, neu waith ffeithiol creadigol. Byddwn yn trafod strwythur stori, cymeriadau a deialog.</w:t>
      </w:r>
    </w:p>
    <w:p w14:paraId="1D38E1F5" w14:textId="77777777" w:rsidR="00F67EA5" w:rsidRPr="00F67EA5" w:rsidRDefault="00F67EA5" w:rsidP="00F67EA5">
      <w:pPr>
        <w:spacing w:before="240" w:line="360" w:lineRule="auto"/>
        <w:rPr>
          <w:rFonts w:ascii="Arial" w:hAnsi="Arial" w:cs="Arial"/>
          <w:lang w:val="cy-GB"/>
        </w:rPr>
      </w:pPr>
    </w:p>
    <w:p w14:paraId="2A414813" w14:textId="77777777" w:rsidR="00F67EA5" w:rsidRPr="00F67EA5" w:rsidRDefault="00F67EA5" w:rsidP="00F67EA5">
      <w:pPr>
        <w:spacing w:before="240" w:line="360" w:lineRule="auto"/>
        <w:rPr>
          <w:rFonts w:ascii="Arial" w:hAnsi="Arial" w:cs="Arial"/>
          <w:lang w:val="cy-GB"/>
        </w:rPr>
      </w:pPr>
      <w:r w:rsidRPr="00F67EA5">
        <w:rPr>
          <w:rStyle w:val="Heading3Char"/>
          <w:rFonts w:ascii="Arial" w:hAnsi="Arial" w:cs="Arial"/>
          <w:b/>
          <w:bCs/>
          <w:color w:val="auto"/>
          <w:lang w:val="cy-GB"/>
        </w:rPr>
        <w:t>Sesiwn 4</w:t>
      </w:r>
      <w:r w:rsidRPr="00F67EA5">
        <w:rPr>
          <w:rFonts w:ascii="Arial" w:hAnsi="Arial" w:cs="Arial"/>
          <w:b/>
          <w:bCs/>
          <w:lang w:val="cy-GB"/>
        </w:rPr>
        <w:t xml:space="preserve"> </w:t>
      </w:r>
      <w:r w:rsidRPr="00F67EA5">
        <w:rPr>
          <w:rFonts w:ascii="Arial" w:hAnsi="Arial" w:cs="Arial"/>
          <w:lang w:val="cy-GB"/>
        </w:rPr>
        <w:t xml:space="preserve">(27 Tachwedd 2024) </w:t>
      </w:r>
    </w:p>
    <w:p w14:paraId="2576D31A"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Bydd y sesiwn hon yn canolbwyntio ar farddoniaeth. Hyd yn oed os nad barddoniaeth yw eich gwaith ar y gweill, bydd y gweithdy yn canolbwyntio ar y sgil o ysgrifennu'n gryno. Bydd yn cyflwyno technegau a delweddau defnyddiol i'ch gwaith, ac yn dangos sut all barddoniaeth fod yn arf pwerus i ennyn empathi a dealltwriaeth eich darllenwyr. Mi fydd bardd gwadd yn ymuno am y sesiwn hon. </w:t>
      </w:r>
    </w:p>
    <w:p w14:paraId="5A8D49E3" w14:textId="77777777" w:rsidR="00F67EA5" w:rsidRPr="00F67EA5" w:rsidRDefault="00F67EA5" w:rsidP="00F67EA5">
      <w:pPr>
        <w:spacing w:before="240" w:line="360" w:lineRule="auto"/>
        <w:rPr>
          <w:rFonts w:ascii="Arial" w:hAnsi="Arial" w:cs="Arial"/>
          <w:lang w:val="cy-GB"/>
        </w:rPr>
      </w:pPr>
    </w:p>
    <w:p w14:paraId="6B098653" w14:textId="77777777" w:rsidR="00F67EA5" w:rsidRPr="00F67EA5" w:rsidRDefault="00F67EA5" w:rsidP="00F67EA5">
      <w:pPr>
        <w:spacing w:before="240" w:line="360" w:lineRule="auto"/>
        <w:rPr>
          <w:rFonts w:ascii="Arial" w:hAnsi="Arial" w:cs="Arial"/>
          <w:lang w:val="cy-GB"/>
        </w:rPr>
      </w:pPr>
      <w:r w:rsidRPr="00F67EA5">
        <w:rPr>
          <w:rStyle w:val="Heading3Char"/>
          <w:rFonts w:ascii="Arial" w:hAnsi="Arial" w:cs="Arial"/>
          <w:b/>
          <w:bCs/>
          <w:color w:val="auto"/>
          <w:lang w:val="cy-GB"/>
        </w:rPr>
        <w:t>Sesiwn 5</w:t>
      </w:r>
      <w:r w:rsidRPr="00F67EA5">
        <w:rPr>
          <w:rFonts w:ascii="Arial" w:hAnsi="Arial" w:cs="Arial"/>
          <w:lang w:val="cy-GB"/>
        </w:rPr>
        <w:t xml:space="preserve"> (Wythnos yn dechrau 13 Ionawr 2025). </w:t>
      </w:r>
      <w:r w:rsidRPr="00F67EA5">
        <w:rPr>
          <w:rFonts w:ascii="Arial" w:hAnsi="Arial" w:cs="Arial"/>
          <w:i/>
          <w:iCs/>
          <w:lang w:val="cy-GB"/>
        </w:rPr>
        <w:t>Bydd y cyfranogwyr a'r tiwtor yn cytuno ar amseroedd penodol ar ddechrau'r cwrs)</w:t>
      </w:r>
    </w:p>
    <w:p w14:paraId="6773162F"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Yn dilyn egwyl o chwe wythnos i’ch galluogi i ddatblygu eich gwaith creadigol, bydd pob un ohonoch fel awduron yn derbyn sesiwn un-i-un gyda </w:t>
      </w:r>
      <w:proofErr w:type="spellStart"/>
      <w:r w:rsidRPr="00F67EA5">
        <w:rPr>
          <w:rFonts w:ascii="Arial" w:hAnsi="Arial" w:cs="Arial"/>
          <w:lang w:val="cy-GB"/>
        </w:rPr>
        <w:t>Kaite</w:t>
      </w:r>
      <w:proofErr w:type="spellEnd"/>
      <w:r w:rsidRPr="00F67EA5">
        <w:rPr>
          <w:rFonts w:ascii="Arial" w:hAnsi="Arial" w:cs="Arial"/>
          <w:lang w:val="cy-GB"/>
        </w:rPr>
        <w:t xml:space="preserve"> i drafod eich prosiectau unigol. Gallwch ddisgwyl adborth manwl ac anogaeth wedi'i deilwra yn ystod y sesiynau hyn ynghyd â chyngor penodol am gyfleoedd a allai fod o ddiddordeb.</w:t>
      </w:r>
    </w:p>
    <w:p w14:paraId="452708FA" w14:textId="77777777" w:rsidR="00F67EA5" w:rsidRPr="00F67EA5" w:rsidRDefault="00F67EA5" w:rsidP="00F67EA5">
      <w:pPr>
        <w:spacing w:before="240" w:line="360" w:lineRule="auto"/>
        <w:rPr>
          <w:rFonts w:ascii="Arial" w:hAnsi="Arial" w:cs="Arial"/>
          <w:lang w:val="cy-GB"/>
        </w:rPr>
      </w:pPr>
    </w:p>
    <w:p w14:paraId="361CE285" w14:textId="77777777" w:rsidR="0086691F" w:rsidRDefault="0086691F">
      <w:pPr>
        <w:rPr>
          <w:rStyle w:val="Heading3Char"/>
          <w:rFonts w:ascii="Arial" w:hAnsi="Arial" w:cs="Arial"/>
          <w:b/>
          <w:bCs/>
          <w:color w:val="auto"/>
          <w:lang w:val="cy-GB"/>
        </w:rPr>
      </w:pPr>
      <w:r>
        <w:rPr>
          <w:rStyle w:val="Heading3Char"/>
          <w:rFonts w:ascii="Arial" w:hAnsi="Arial" w:cs="Arial"/>
          <w:b/>
          <w:bCs/>
          <w:color w:val="auto"/>
          <w:lang w:val="cy-GB"/>
        </w:rPr>
        <w:br w:type="page"/>
      </w:r>
    </w:p>
    <w:p w14:paraId="05903AFC" w14:textId="7B639375" w:rsidR="00F67EA5" w:rsidRPr="00F67EA5" w:rsidRDefault="00F67EA5" w:rsidP="00F67EA5">
      <w:pPr>
        <w:spacing w:before="240" w:line="360" w:lineRule="auto"/>
        <w:rPr>
          <w:rFonts w:ascii="Arial" w:hAnsi="Arial" w:cs="Arial"/>
          <w:lang w:val="cy-GB"/>
        </w:rPr>
      </w:pPr>
      <w:r w:rsidRPr="00F67EA5">
        <w:rPr>
          <w:rStyle w:val="Heading3Char"/>
          <w:rFonts w:ascii="Arial" w:hAnsi="Arial" w:cs="Arial"/>
          <w:b/>
          <w:bCs/>
          <w:color w:val="auto"/>
          <w:lang w:val="cy-GB"/>
        </w:rPr>
        <w:lastRenderedPageBreak/>
        <w:t>Sesiwn 6</w:t>
      </w:r>
      <w:r w:rsidRPr="00F67EA5">
        <w:rPr>
          <w:rFonts w:ascii="Arial" w:hAnsi="Arial" w:cs="Arial"/>
          <w:lang w:val="cy-GB"/>
        </w:rPr>
        <w:t xml:space="preserve"> (Mis Mawrth 2025)</w:t>
      </w:r>
    </w:p>
    <w:p w14:paraId="09339910"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Bydd y sesiwn olaf yn ddathliad, ac yn gyfle i bob awdur berfformio darn byr o’u gwaith ysgrifenedig eu hunain i weddill y grŵp. </w:t>
      </w:r>
    </w:p>
    <w:p w14:paraId="1206CC9D" w14:textId="77777777" w:rsidR="00F67EA5" w:rsidRDefault="00F67EA5" w:rsidP="00F67EA5">
      <w:pPr>
        <w:spacing w:before="240" w:line="360" w:lineRule="auto"/>
        <w:rPr>
          <w:rFonts w:ascii="Arial" w:hAnsi="Arial" w:cs="Arial"/>
          <w:lang w:val="cy-GB"/>
        </w:rPr>
      </w:pPr>
    </w:p>
    <w:p w14:paraId="6E1BDE80" w14:textId="77777777" w:rsidR="00F67EA5" w:rsidRPr="00F67EA5" w:rsidRDefault="00F67EA5" w:rsidP="00F67EA5">
      <w:pPr>
        <w:pStyle w:val="Heading2"/>
        <w:spacing w:before="240" w:after="240"/>
        <w:rPr>
          <w:color w:val="auto"/>
          <w:lang w:val="cy-GB"/>
        </w:rPr>
      </w:pPr>
      <w:r w:rsidRPr="00F67EA5">
        <w:rPr>
          <w:color w:val="auto"/>
          <w:lang w:val="cy-GB"/>
        </w:rPr>
        <w:t>Cymhwystra</w:t>
      </w:r>
    </w:p>
    <w:p w14:paraId="6112C193" w14:textId="77777777" w:rsidR="00F67EA5" w:rsidRPr="00A37968" w:rsidRDefault="00F67EA5" w:rsidP="00F67EA5">
      <w:pPr>
        <w:spacing w:before="240" w:line="360" w:lineRule="auto"/>
        <w:rPr>
          <w:rFonts w:ascii="Arial" w:hAnsi="Arial" w:cs="Arial"/>
          <w:lang w:val="cy-GB"/>
        </w:rPr>
      </w:pPr>
      <w:r w:rsidRPr="00A37968">
        <w:rPr>
          <w:rFonts w:ascii="Arial" w:hAnsi="Arial" w:cs="Arial"/>
          <w:lang w:val="cy-GB"/>
        </w:rPr>
        <w:t xml:space="preserve">Mae’r cyfle hwn ar gyfer awduron o Gymru dros 18 oed sy’n Fyddar a/neu’n Anabl a/neu’n </w:t>
      </w:r>
      <w:proofErr w:type="spellStart"/>
      <w:r w:rsidRPr="00A37968">
        <w:rPr>
          <w:rFonts w:ascii="Arial" w:hAnsi="Arial" w:cs="Arial"/>
          <w:lang w:val="cy-GB"/>
        </w:rPr>
        <w:t>Niwroamrywiol</w:t>
      </w:r>
      <w:proofErr w:type="spellEnd"/>
      <w:r w:rsidRPr="00A37968">
        <w:rPr>
          <w:rFonts w:ascii="Arial" w:hAnsi="Arial" w:cs="Arial"/>
          <w:lang w:val="cy-GB"/>
        </w:rPr>
        <w:t xml:space="preserve"> yn ôl y *model cymdeithasol o anabledd.</w:t>
      </w:r>
    </w:p>
    <w:p w14:paraId="279900B7" w14:textId="77777777" w:rsidR="00F67EA5" w:rsidRPr="00A37968" w:rsidRDefault="00F67EA5" w:rsidP="00F67EA5">
      <w:pPr>
        <w:spacing w:before="240" w:line="360" w:lineRule="auto"/>
        <w:rPr>
          <w:rFonts w:ascii="Arial" w:hAnsi="Arial" w:cs="Arial"/>
          <w:i/>
          <w:iCs/>
          <w:lang w:val="cy-GB"/>
        </w:rPr>
      </w:pPr>
      <w:r w:rsidRPr="00A37968">
        <w:rPr>
          <w:rFonts w:ascii="Arial" w:hAnsi="Arial" w:cs="Arial"/>
          <w:i/>
          <w:iCs/>
          <w:lang w:val="cy-GB"/>
        </w:rPr>
        <w:t>*Mae’r Model Cymdeithasol o Anabledd yn nodi bod pobl yn anabl oherwydd rhwystrau mewn cymdeithas, nid gan eu nam neu wahaniaeth.</w:t>
      </w:r>
    </w:p>
    <w:p w14:paraId="33BD3DEE" w14:textId="77777777" w:rsidR="00F67EA5" w:rsidRPr="00A37968" w:rsidRDefault="00F67EA5" w:rsidP="00F67EA5">
      <w:pPr>
        <w:spacing w:before="240" w:line="360" w:lineRule="auto"/>
        <w:rPr>
          <w:rFonts w:ascii="Arial" w:hAnsi="Arial" w:cs="Arial"/>
          <w:lang w:val="cy-GB"/>
        </w:rPr>
      </w:pPr>
      <w:r w:rsidRPr="00A37968">
        <w:rPr>
          <w:rFonts w:ascii="Arial" w:hAnsi="Arial" w:cs="Arial"/>
          <w:lang w:val="cy-GB"/>
        </w:rPr>
        <w:t>Rydym yn croesawu cais gennych chi os ydych chi'n awdur ar gychwyn eich gyrfa sy'n barod i ymroi i ddatblygu eich sgiliau ysgrifennu, neu yn awdur mwy profiadol sydd â’r bwriad o ailddyfeisio'ch prif gymeriadau. Mae’r cwrs yn berthnasol i awduron o bob genre, gan gynnwys barddoniaeth, rhyddiaith, ffeithiol a sgriptio.</w:t>
      </w:r>
    </w:p>
    <w:p w14:paraId="7DFD97F1" w14:textId="77777777" w:rsidR="00F67EA5" w:rsidRPr="00A37968" w:rsidRDefault="00F67EA5" w:rsidP="00F67EA5">
      <w:pPr>
        <w:spacing w:before="240" w:line="360" w:lineRule="auto"/>
        <w:rPr>
          <w:rFonts w:ascii="Arial" w:hAnsi="Arial" w:cs="Arial"/>
          <w:lang w:val="cy-GB"/>
        </w:rPr>
      </w:pPr>
      <w:r w:rsidRPr="00A37968">
        <w:rPr>
          <w:rFonts w:ascii="Arial" w:hAnsi="Arial" w:cs="Arial"/>
          <w:lang w:val="cy-GB"/>
        </w:rPr>
        <w:t>Bydd y cwrs yn cael ei gynnal drwy gyfrwng y Saesneg. Fodd bynnag, rydym yn sicr y bydd awduron sy’n ysgrifennu’n bennaf yn Gymraeg yn elwa ohono. Bydd y sgiliau a’r grefft y byddwch yn ei ddysgu ar y cwrs yn berthnasol i ysgrifennu creadigol ym mhob iaith. Ar gyfer ysgrifenwyr Byddar, byddwn yn trafod eich anghenion mynediad, ac yn sicrhau y bydd dehongliad BSL yn bresennol, neu wasanaeth capsiwn byw ar gael - yn dibynnu ar eich dewis.</w:t>
      </w:r>
    </w:p>
    <w:p w14:paraId="04BAF982" w14:textId="77777777" w:rsidR="00F67EA5" w:rsidRDefault="00F67EA5" w:rsidP="00F67EA5">
      <w:pPr>
        <w:spacing w:before="240" w:line="360" w:lineRule="auto"/>
        <w:rPr>
          <w:rFonts w:ascii="Arial" w:hAnsi="Arial" w:cs="Arial"/>
          <w:lang w:val="cy-GB"/>
        </w:rPr>
      </w:pPr>
      <w:r w:rsidRPr="00A37968">
        <w:rPr>
          <w:rFonts w:ascii="Arial" w:hAnsi="Arial" w:cs="Arial"/>
          <w:lang w:val="cy-GB"/>
        </w:rPr>
        <w:t xml:space="preserve">Ceir rhagor o wybodaeth ar ein tudalen </w:t>
      </w:r>
      <w:hyperlink r:id="rId8" w:history="1">
        <w:r w:rsidRPr="00A37968">
          <w:rPr>
            <w:rStyle w:val="Hyperlink"/>
            <w:rFonts w:ascii="Arial" w:hAnsi="Arial" w:cs="Arial"/>
            <w:lang w:val="cy-GB"/>
          </w:rPr>
          <w:t>Cwestiynau Cyffredin</w:t>
        </w:r>
      </w:hyperlink>
      <w:r w:rsidRPr="00A37968">
        <w:rPr>
          <w:rFonts w:ascii="Arial" w:hAnsi="Arial" w:cs="Arial"/>
          <w:lang w:val="cy-GB"/>
        </w:rPr>
        <w:t>.</w:t>
      </w:r>
    </w:p>
    <w:p w14:paraId="45924A1F" w14:textId="77777777" w:rsidR="00F67EA5" w:rsidRPr="00A37968" w:rsidRDefault="00F67EA5" w:rsidP="00F67EA5">
      <w:pPr>
        <w:spacing w:before="240" w:line="360" w:lineRule="auto"/>
        <w:rPr>
          <w:rFonts w:ascii="Arial" w:hAnsi="Arial" w:cs="Arial"/>
          <w:lang w:val="cy-GB"/>
        </w:rPr>
      </w:pPr>
    </w:p>
    <w:p w14:paraId="2B22D298" w14:textId="77777777" w:rsidR="00F67EA5" w:rsidRPr="00F67EA5" w:rsidRDefault="00F67EA5" w:rsidP="00F67EA5">
      <w:pPr>
        <w:pStyle w:val="Heading2"/>
        <w:spacing w:before="240"/>
        <w:rPr>
          <w:color w:val="auto"/>
          <w:lang w:val="cy-GB"/>
        </w:rPr>
      </w:pPr>
      <w:r w:rsidRPr="00F67EA5">
        <w:rPr>
          <w:color w:val="auto"/>
          <w:lang w:val="cy-GB"/>
        </w:rPr>
        <w:t>Hygyrchedd</w:t>
      </w:r>
    </w:p>
    <w:p w14:paraId="71F5D2EE"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Bydd y cwrs yn cael ei gynnal dros blatfform digidol </w:t>
      </w:r>
      <w:proofErr w:type="spellStart"/>
      <w:r w:rsidRPr="00F67EA5">
        <w:rPr>
          <w:rFonts w:ascii="Arial" w:hAnsi="Arial" w:cs="Arial"/>
          <w:lang w:val="cy-GB"/>
        </w:rPr>
        <w:t>Zoom</w:t>
      </w:r>
      <w:proofErr w:type="spellEnd"/>
      <w:r w:rsidRPr="00F67EA5">
        <w:rPr>
          <w:rFonts w:ascii="Arial" w:hAnsi="Arial" w:cs="Arial"/>
          <w:lang w:val="cy-GB"/>
        </w:rPr>
        <w:t xml:space="preserve"> a bydd pob gweithdy digidol yn para 2.5 awr, gydag egwyl yn y canol. Os oes angen at ddibenion mynediad, gellir </w:t>
      </w:r>
      <w:r w:rsidRPr="00F67EA5">
        <w:rPr>
          <w:rFonts w:ascii="Arial" w:hAnsi="Arial" w:cs="Arial"/>
          <w:lang w:val="cy-GB"/>
        </w:rPr>
        <w:lastRenderedPageBreak/>
        <w:t xml:space="preserve">recordio sesiynau er mwyn galluogi cyfranogwyr eu gwylio yn ôl yn eu hamser eu hunain. </w:t>
      </w:r>
    </w:p>
    <w:p w14:paraId="7EA9D9C3" w14:textId="77777777" w:rsidR="00F67EA5" w:rsidRPr="00F67EA5" w:rsidRDefault="00F67EA5" w:rsidP="00F67EA5">
      <w:pPr>
        <w:spacing w:before="240" w:line="360" w:lineRule="auto"/>
        <w:rPr>
          <w:rFonts w:ascii="Arial" w:hAnsi="Arial" w:cs="Arial"/>
          <w:lang w:val="cy-GB"/>
        </w:rPr>
      </w:pPr>
      <w:r w:rsidRPr="00F67EA5">
        <w:rPr>
          <w:rFonts w:ascii="Arial" w:hAnsi="Arial" w:cs="Arial"/>
          <w:lang w:val="cy-GB"/>
        </w:rPr>
        <w:t xml:space="preserve">Bydd Llenyddiaeth Cymru  yn darparu dogfen hygyrchedd i bob ymgeisydd llwyddiannus, er mwyn holi am unrhyw ofynion mynediad sydd gennych. Byddwn yn cynnig cymorth digonol lle bo angen. Er enghraifft, gallwn drefnu gwasanaeth capsiwn byw neu ddehonglydd BSL i fod yn bresennol yn ystod y sesiynau. Bydd staff Llenyddiaeth Cymru hefyd ar gael i sgwrsio neu ateb gwestiwn cyn y cwrs er mwyn sicrhau bod y cwrs mor hygyrch, cyfforddus a phleserus ac sydd yn bosib i bob unigolyn. </w:t>
      </w:r>
    </w:p>
    <w:p w14:paraId="6F9CD171" w14:textId="77777777" w:rsidR="00F67EA5" w:rsidRDefault="00F67EA5" w:rsidP="00F67EA5">
      <w:pPr>
        <w:spacing w:before="240" w:line="360" w:lineRule="auto"/>
        <w:rPr>
          <w:rFonts w:ascii="Arial" w:hAnsi="Arial" w:cs="Arial"/>
          <w:lang w:val="cy-GB"/>
        </w:rPr>
      </w:pPr>
    </w:p>
    <w:p w14:paraId="1E29AD6B" w14:textId="1B68BBF8" w:rsidR="00F67EA5" w:rsidRPr="00F67EA5" w:rsidRDefault="00F67EA5" w:rsidP="00F67EA5">
      <w:pPr>
        <w:pStyle w:val="Heading2"/>
        <w:spacing w:before="240"/>
        <w:rPr>
          <w:color w:val="auto"/>
          <w:lang w:val="cy-GB"/>
        </w:rPr>
      </w:pPr>
      <w:r w:rsidRPr="00F67EA5">
        <w:rPr>
          <w:color w:val="auto"/>
          <w:lang w:val="cy-GB"/>
        </w:rPr>
        <w:t>Sut mae gwneud cais?</w:t>
      </w:r>
    </w:p>
    <w:p w14:paraId="3FA8FC26" w14:textId="77777777" w:rsidR="00D136D4" w:rsidRPr="00D136D4" w:rsidRDefault="00D136D4" w:rsidP="00D136D4">
      <w:pPr>
        <w:spacing w:before="240" w:line="360" w:lineRule="auto"/>
        <w:rPr>
          <w:rFonts w:ascii="Arial" w:hAnsi="Arial" w:cs="Arial"/>
          <w:lang w:val="cy-GB"/>
        </w:rPr>
      </w:pPr>
      <w:r w:rsidRPr="00D136D4">
        <w:rPr>
          <w:rFonts w:ascii="Arial" w:hAnsi="Arial" w:cs="Arial"/>
          <w:lang w:val="cy-GB"/>
        </w:rPr>
        <w:t xml:space="preserve">I wneud cais am le ar y cwrs hwn, mae angen llenwi ffurflen gais a chyflwyno sampl o’ch gwaith creadigol. Mae’r ffurflen ar gael </w:t>
      </w:r>
      <w:hyperlink r:id="rId9" w:history="1">
        <w:r w:rsidRPr="00D136D4">
          <w:rPr>
            <w:rStyle w:val="Hyperlink"/>
            <w:rFonts w:ascii="Arial" w:hAnsi="Arial" w:cs="Arial"/>
            <w:lang w:val="cy-GB"/>
          </w:rPr>
          <w:t xml:space="preserve">yn ddigidol ar </w:t>
        </w:r>
        <w:proofErr w:type="spellStart"/>
        <w:r w:rsidRPr="00D136D4">
          <w:rPr>
            <w:rStyle w:val="Hyperlink"/>
            <w:rFonts w:ascii="Arial" w:hAnsi="Arial" w:cs="Arial"/>
            <w:lang w:val="cy-GB"/>
          </w:rPr>
          <w:t>SurveyMonkey</w:t>
        </w:r>
        <w:proofErr w:type="spellEnd"/>
      </w:hyperlink>
      <w:r w:rsidRPr="00D136D4">
        <w:rPr>
          <w:rFonts w:ascii="Arial" w:hAnsi="Arial" w:cs="Arial"/>
          <w:lang w:val="cy-GB"/>
        </w:rPr>
        <w:t xml:space="preserve">, neu gallwch </w:t>
      </w:r>
      <w:proofErr w:type="spellStart"/>
      <w:r w:rsidRPr="00D136D4">
        <w:rPr>
          <w:rFonts w:ascii="Arial" w:hAnsi="Arial" w:cs="Arial"/>
          <w:lang w:val="cy-GB"/>
        </w:rPr>
        <w:t>islwytho</w:t>
      </w:r>
      <w:proofErr w:type="spellEnd"/>
      <w:r w:rsidRPr="00D136D4">
        <w:rPr>
          <w:rFonts w:ascii="Arial" w:hAnsi="Arial" w:cs="Arial"/>
          <w:lang w:val="cy-GB"/>
        </w:rPr>
        <w:t xml:space="preserve"> </w:t>
      </w:r>
      <w:hyperlink r:id="rId10" w:history="1">
        <w:r w:rsidRPr="00D136D4">
          <w:rPr>
            <w:rStyle w:val="Hyperlink"/>
            <w:rFonts w:ascii="Arial" w:hAnsi="Arial" w:cs="Arial"/>
            <w:lang w:val="cy-GB"/>
          </w:rPr>
          <w:t>fersiynau Word o wefan Llenyddiaeth Cymru</w:t>
        </w:r>
      </w:hyperlink>
      <w:r w:rsidRPr="00D136D4">
        <w:rPr>
          <w:rFonts w:ascii="Arial" w:hAnsi="Arial" w:cs="Arial"/>
          <w:lang w:val="cy-GB"/>
        </w:rPr>
        <w:t xml:space="preserve">, gan gynnwys fersiynau dyslecsia gyfeillgar a print bras. </w:t>
      </w:r>
    </w:p>
    <w:p w14:paraId="40207AC7" w14:textId="77777777" w:rsidR="00F67EA5" w:rsidRPr="00E62D47" w:rsidRDefault="00F67EA5" w:rsidP="00F67EA5">
      <w:pPr>
        <w:spacing w:before="240" w:line="360" w:lineRule="auto"/>
        <w:rPr>
          <w:rFonts w:ascii="Arial" w:hAnsi="Arial" w:cs="Arial"/>
          <w:lang w:val="cy-GB"/>
        </w:rPr>
      </w:pPr>
      <w:r w:rsidRPr="00E62D47">
        <w:rPr>
          <w:rFonts w:ascii="Arial" w:hAnsi="Arial" w:cs="Arial"/>
          <w:lang w:val="cy-GB"/>
        </w:rPr>
        <w:t xml:space="preserve">Bydd y ffurflen yn gofyn i chi esbonio pam eich bod am gymryd rhan yn y cwrs. Byddwn hefyd yn eich gwahodd i </w:t>
      </w:r>
      <w:proofErr w:type="spellStart"/>
      <w:r w:rsidRPr="00E62D47">
        <w:rPr>
          <w:rFonts w:ascii="Arial" w:hAnsi="Arial" w:cs="Arial"/>
          <w:lang w:val="cy-GB"/>
        </w:rPr>
        <w:t>uwchlwytho</w:t>
      </w:r>
      <w:proofErr w:type="spellEnd"/>
      <w:r w:rsidRPr="00E62D47">
        <w:rPr>
          <w:rFonts w:ascii="Arial" w:hAnsi="Arial" w:cs="Arial"/>
          <w:lang w:val="cy-GB"/>
        </w:rPr>
        <w:t xml:space="preserve"> sampl byr o'ch gwaith creadigol gwreiddiol (1,000 o eiriau neu hyd at 5 cerdd). Gall hyn fod yn farddoniaeth, rhyddiaith, gwaith ffeithiol greadigol neu sgript. </w:t>
      </w:r>
    </w:p>
    <w:p w14:paraId="391304BA" w14:textId="77777777" w:rsidR="00F67EA5" w:rsidRPr="00E62D47" w:rsidRDefault="00F67EA5" w:rsidP="00F67EA5">
      <w:pPr>
        <w:spacing w:before="240" w:line="360" w:lineRule="auto"/>
        <w:rPr>
          <w:rFonts w:ascii="Arial" w:hAnsi="Arial" w:cs="Arial"/>
          <w:lang w:val="cy-GB"/>
        </w:rPr>
      </w:pPr>
      <w:r w:rsidRPr="00E62D47">
        <w:rPr>
          <w:rFonts w:ascii="Arial" w:hAnsi="Arial" w:cs="Arial"/>
          <w:lang w:val="cy-GB"/>
        </w:rPr>
        <w:t xml:space="preserve">Os gwelwch yn dda, sicrhewch eich bod wedi darllen y </w:t>
      </w:r>
      <w:hyperlink r:id="rId11" w:history="1">
        <w:r w:rsidRPr="00E62D47">
          <w:rPr>
            <w:rStyle w:val="Hyperlink"/>
            <w:rFonts w:ascii="Arial" w:hAnsi="Arial" w:cs="Arial"/>
            <w:lang w:val="cy-GB"/>
          </w:rPr>
          <w:t>Cwestiynau Cyffredin</w:t>
        </w:r>
      </w:hyperlink>
      <w:r w:rsidRPr="00E62D47">
        <w:rPr>
          <w:rFonts w:ascii="Arial" w:hAnsi="Arial" w:cs="Arial"/>
          <w:lang w:val="cy-GB"/>
        </w:rPr>
        <w:t xml:space="preserve"> cyn cyflwyno cais.</w:t>
      </w:r>
    </w:p>
    <w:p w14:paraId="443F18BA" w14:textId="38019857" w:rsidR="00F67EA5" w:rsidRDefault="00F67EA5" w:rsidP="00F67EA5">
      <w:pPr>
        <w:spacing w:before="240" w:line="360" w:lineRule="auto"/>
        <w:rPr>
          <w:rFonts w:ascii="Arial" w:hAnsi="Arial" w:cs="Arial"/>
          <w:lang w:val="cy-GB"/>
        </w:rPr>
      </w:pPr>
      <w:r w:rsidRPr="00E62D47">
        <w:rPr>
          <w:rFonts w:ascii="Arial" w:hAnsi="Arial" w:cs="Arial"/>
          <w:lang w:val="cy-GB"/>
        </w:rPr>
        <w:t xml:space="preserve">Os hoffech chi sgwrsio ag aelod o staff cyn gwneud cais, e-bostiwch Llenyddiaeth Cymru ar </w:t>
      </w:r>
      <w:hyperlink r:id="rId12">
        <w:r w:rsidRPr="00E62D47">
          <w:rPr>
            <w:rStyle w:val="Hyperlink"/>
            <w:rFonts w:ascii="Arial" w:hAnsi="Arial" w:cs="Arial"/>
            <w:lang w:val="cy-GB"/>
          </w:rPr>
          <w:t>post@llenyddiaethcymru.org</w:t>
        </w:r>
      </w:hyperlink>
      <w:r w:rsidRPr="00E62D47">
        <w:rPr>
          <w:rFonts w:ascii="Arial" w:hAnsi="Arial" w:cs="Arial"/>
          <w:lang w:val="cy-GB"/>
        </w:rPr>
        <w:t xml:space="preserve"> neu ffoniwch ni am sgwrs: 01766 522 811 (Swyddfa Tŷ Newydd) neu 02920 472266 (Swyddfa Caerdydd). </w:t>
      </w:r>
    </w:p>
    <w:p w14:paraId="3B1F4F6E" w14:textId="5314415D" w:rsidR="00D136D4" w:rsidRPr="004E5E7E" w:rsidRDefault="004E5E7E" w:rsidP="00F67EA5">
      <w:pPr>
        <w:spacing w:before="240" w:line="360" w:lineRule="auto"/>
        <w:rPr>
          <w:rFonts w:ascii="Arial" w:hAnsi="Arial" w:cs="Arial"/>
          <w:lang w:val="cy-GB"/>
        </w:rPr>
      </w:pPr>
      <w:r>
        <w:rPr>
          <w:rFonts w:ascii="Arial" w:hAnsi="Arial" w:cs="Arial"/>
          <w:lang w:val="cy-GB"/>
        </w:rPr>
        <w:br/>
      </w:r>
      <w:r w:rsidRPr="004E5E7E">
        <w:rPr>
          <w:rFonts w:ascii="Arial" w:hAnsi="Arial" w:cs="Arial"/>
          <w:b/>
          <w:bCs/>
          <w:lang w:val="cy-GB"/>
        </w:rPr>
        <w:t>Dyddiad Cau:</w:t>
      </w:r>
      <w:r w:rsidRPr="004E5E7E">
        <w:rPr>
          <w:rFonts w:ascii="Arial" w:hAnsi="Arial" w:cs="Arial"/>
          <w:lang w:val="cy-GB"/>
        </w:rPr>
        <w:t> 12.00pm, dydd Iau, 29 Awst </w:t>
      </w:r>
    </w:p>
    <w:sectPr w:rsidR="00D136D4" w:rsidRPr="004E5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A5"/>
    <w:rsid w:val="004E5E7E"/>
    <w:rsid w:val="0086691F"/>
    <w:rsid w:val="00B26FE7"/>
    <w:rsid w:val="00D136D4"/>
    <w:rsid w:val="00F6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2ddc4"/>
    </o:shapedefaults>
    <o:shapelayout v:ext="edit">
      <o:idmap v:ext="edit" data="1"/>
    </o:shapelayout>
  </w:shapeDefaults>
  <w:decimalSymbol w:val="."/>
  <w:listSeparator w:val=","/>
  <w14:docId w14:val="3B8455FA"/>
  <w15:chartTrackingRefBased/>
  <w15:docId w15:val="{9BCA6247-DA17-4C13-A535-B3793725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7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7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7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EA5"/>
    <w:rPr>
      <w:rFonts w:eastAsiaTheme="majorEastAsia" w:cstheme="majorBidi"/>
      <w:color w:val="272727" w:themeColor="text1" w:themeTint="D8"/>
    </w:rPr>
  </w:style>
  <w:style w:type="paragraph" w:styleId="Title">
    <w:name w:val="Title"/>
    <w:basedOn w:val="Normal"/>
    <w:next w:val="Normal"/>
    <w:link w:val="TitleChar"/>
    <w:uiPriority w:val="10"/>
    <w:qFormat/>
    <w:rsid w:val="00F67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EA5"/>
    <w:pPr>
      <w:spacing w:before="160"/>
      <w:jc w:val="center"/>
    </w:pPr>
    <w:rPr>
      <w:i/>
      <w:iCs/>
      <w:color w:val="404040" w:themeColor="text1" w:themeTint="BF"/>
    </w:rPr>
  </w:style>
  <w:style w:type="character" w:customStyle="1" w:styleId="QuoteChar">
    <w:name w:val="Quote Char"/>
    <w:basedOn w:val="DefaultParagraphFont"/>
    <w:link w:val="Quote"/>
    <w:uiPriority w:val="29"/>
    <w:rsid w:val="00F67EA5"/>
    <w:rPr>
      <w:i/>
      <w:iCs/>
      <w:color w:val="404040" w:themeColor="text1" w:themeTint="BF"/>
    </w:rPr>
  </w:style>
  <w:style w:type="paragraph" w:styleId="ListParagraph">
    <w:name w:val="List Paragraph"/>
    <w:basedOn w:val="Normal"/>
    <w:uiPriority w:val="34"/>
    <w:qFormat/>
    <w:rsid w:val="00F67EA5"/>
    <w:pPr>
      <w:ind w:left="720"/>
      <w:contextualSpacing/>
    </w:pPr>
  </w:style>
  <w:style w:type="character" w:styleId="IntenseEmphasis">
    <w:name w:val="Intense Emphasis"/>
    <w:basedOn w:val="DefaultParagraphFont"/>
    <w:uiPriority w:val="21"/>
    <w:qFormat/>
    <w:rsid w:val="00F67EA5"/>
    <w:rPr>
      <w:i/>
      <w:iCs/>
      <w:color w:val="0F4761" w:themeColor="accent1" w:themeShade="BF"/>
    </w:rPr>
  </w:style>
  <w:style w:type="paragraph" w:styleId="IntenseQuote">
    <w:name w:val="Intense Quote"/>
    <w:basedOn w:val="Normal"/>
    <w:next w:val="Normal"/>
    <w:link w:val="IntenseQuoteChar"/>
    <w:uiPriority w:val="30"/>
    <w:qFormat/>
    <w:rsid w:val="00F67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EA5"/>
    <w:rPr>
      <w:i/>
      <w:iCs/>
      <w:color w:val="0F4761" w:themeColor="accent1" w:themeShade="BF"/>
    </w:rPr>
  </w:style>
  <w:style w:type="character" w:styleId="IntenseReference">
    <w:name w:val="Intense Reference"/>
    <w:basedOn w:val="DefaultParagraphFont"/>
    <w:uiPriority w:val="32"/>
    <w:qFormat/>
    <w:rsid w:val="00F67EA5"/>
    <w:rPr>
      <w:b/>
      <w:bCs/>
      <w:smallCaps/>
      <w:color w:val="0F4761" w:themeColor="accent1" w:themeShade="BF"/>
      <w:spacing w:val="5"/>
    </w:rPr>
  </w:style>
  <w:style w:type="character" w:styleId="Hyperlink">
    <w:name w:val="Hyperlink"/>
    <w:basedOn w:val="DefaultParagraphFont"/>
    <w:uiPriority w:val="99"/>
    <w:unhideWhenUsed/>
    <w:rsid w:val="00F67EA5"/>
    <w:rPr>
      <w:color w:val="467886" w:themeColor="hyperlink"/>
      <w:u w:val="single"/>
    </w:rPr>
  </w:style>
  <w:style w:type="character" w:styleId="UnresolvedMention">
    <w:name w:val="Unresolved Mention"/>
    <w:basedOn w:val="DefaultParagraphFont"/>
    <w:uiPriority w:val="99"/>
    <w:semiHidden/>
    <w:unhideWhenUsed/>
    <w:rsid w:val="00F67EA5"/>
    <w:rPr>
      <w:color w:val="605E5C"/>
      <w:shd w:val="clear" w:color="auto" w:fill="E1DFDD"/>
    </w:rPr>
  </w:style>
  <w:style w:type="character" w:styleId="CommentReference">
    <w:name w:val="annotation reference"/>
    <w:basedOn w:val="DefaultParagraphFont"/>
    <w:uiPriority w:val="99"/>
    <w:semiHidden/>
    <w:unhideWhenUsed/>
    <w:rsid w:val="00F67E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094340">
      <w:bodyDiv w:val="1"/>
      <w:marLeft w:val="0"/>
      <w:marRight w:val="0"/>
      <w:marTop w:val="0"/>
      <w:marBottom w:val="0"/>
      <w:divBdr>
        <w:top w:val="none" w:sz="0" w:space="0" w:color="auto"/>
        <w:left w:val="none" w:sz="0" w:space="0" w:color="auto"/>
        <w:bottom w:val="none" w:sz="0" w:space="0" w:color="auto"/>
        <w:right w:val="none" w:sz="0" w:space="0" w:color="auto"/>
      </w:divBdr>
      <w:divsChild>
        <w:div w:id="1378159509">
          <w:marLeft w:val="0"/>
          <w:marRight w:val="0"/>
          <w:marTop w:val="0"/>
          <w:marBottom w:val="0"/>
          <w:divBdr>
            <w:top w:val="none" w:sz="0" w:space="0" w:color="auto"/>
            <w:left w:val="none" w:sz="0" w:space="0" w:color="auto"/>
            <w:bottom w:val="none" w:sz="0" w:space="0" w:color="auto"/>
            <w:right w:val="none" w:sz="0" w:space="0" w:color="auto"/>
          </w:divBdr>
        </w:div>
      </w:divsChild>
    </w:div>
    <w:div w:id="1913999749">
      <w:bodyDiv w:val="1"/>
      <w:marLeft w:val="0"/>
      <w:marRight w:val="0"/>
      <w:marTop w:val="0"/>
      <w:marBottom w:val="0"/>
      <w:divBdr>
        <w:top w:val="none" w:sz="0" w:space="0" w:color="auto"/>
        <w:left w:val="none" w:sz="0" w:space="0" w:color="auto"/>
        <w:bottom w:val="none" w:sz="0" w:space="0" w:color="auto"/>
        <w:right w:val="none" w:sz="0" w:space="0" w:color="auto"/>
      </w:divBdr>
      <w:divsChild>
        <w:div w:id="134285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ein-prosiectau/ailddyfeisior-prif-gymeriad/ailddyfeisior-prif-gymeriad-cwestiynau-cyffredi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lenyddiaethcymru.org/ein-prosiectau/ailddyfeisior-prif-gymeriad/" TargetMode="External"/><Relationship Id="rId12" Type="http://schemas.openxmlformats.org/officeDocument/2006/relationships/hyperlink" Target="mailto:post@llenyddiaethcymr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lenyddiaethcymru.org/ein-prosiectau/ailddyfeisior-prif-gymeriad/ailddyfeisior-prif-gymeriad-cwestiynau-cyffredin/" TargetMode="External"/><Relationship Id="rId5" Type="http://schemas.openxmlformats.org/officeDocument/2006/relationships/settings" Target="settings.xml"/><Relationship Id="rId10" Type="http://schemas.openxmlformats.org/officeDocument/2006/relationships/hyperlink" Target="https://www.llenyddiaethcymru.org/ein-prosiectau/ailddyfeisior-prif-gymeriad/ailddyfeisior-prif-gymeriad-llawrlwytho/" TargetMode="External"/><Relationship Id="rId4" Type="http://schemas.openxmlformats.org/officeDocument/2006/relationships/styles" Target="styles.xml"/><Relationship Id="rId9" Type="http://schemas.openxmlformats.org/officeDocument/2006/relationships/hyperlink" Target="https://www.surveymonkey.com/r/2YH6RF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1244A-151C-47C6-BBA3-5C7D3EA1AFA1}">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bea70cba-fbfa-4b1d-ac0a-c05f8512fabc"/>
    <ds:schemaRef ds:uri="http://purl.org/dc/elements/1.1/"/>
    <ds:schemaRef ds:uri="http://schemas.microsoft.com/sharepoint/v3"/>
    <ds:schemaRef ds:uri="http://schemas.openxmlformats.org/package/2006/metadata/core-properties"/>
    <ds:schemaRef ds:uri="7ea0e870-2e24-4d60-8b81-27aa0c244182"/>
    <ds:schemaRef ds:uri="http://www.w3.org/XML/1998/namespace"/>
    <ds:schemaRef ds:uri="http://purl.org/dc/terms/"/>
  </ds:schemaRefs>
</ds:datastoreItem>
</file>

<file path=customXml/itemProps2.xml><?xml version="1.0" encoding="utf-8"?>
<ds:datastoreItem xmlns:ds="http://schemas.openxmlformats.org/officeDocument/2006/customXml" ds:itemID="{8A177F6A-8C51-4578-9646-8BC67105958D}">
  <ds:schemaRefs>
    <ds:schemaRef ds:uri="http://schemas.microsoft.com/sharepoint/v3/contenttype/forms"/>
  </ds:schemaRefs>
</ds:datastoreItem>
</file>

<file path=customXml/itemProps3.xml><?xml version="1.0" encoding="utf-8"?>
<ds:datastoreItem xmlns:ds="http://schemas.openxmlformats.org/officeDocument/2006/customXml" ds:itemID="{D4C60559-B633-4560-AA5B-34338BB8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4</cp:revision>
  <dcterms:created xsi:type="dcterms:W3CDTF">2024-07-18T10:24:00Z</dcterms:created>
  <dcterms:modified xsi:type="dcterms:W3CDTF">2024-07-18T10:42:00Z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